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B00" w:rsidRPr="00E27E13" w:rsidRDefault="005A7B00" w:rsidP="005A7B00">
      <w:pPr>
        <w:pStyle w:val="1"/>
        <w:spacing w:line="240" w:lineRule="auto"/>
        <w:ind w:firstLine="0"/>
        <w:jc w:val="center"/>
        <w:rPr>
          <w:b/>
        </w:rPr>
      </w:pPr>
      <w:r w:rsidRPr="00E27E13">
        <w:rPr>
          <w:b/>
        </w:rPr>
        <w:t>АЛГОРИТМЫ</w:t>
      </w:r>
    </w:p>
    <w:p w:rsidR="005A7B00" w:rsidRPr="00E27E13" w:rsidRDefault="005A7B00" w:rsidP="005A7B00">
      <w:pPr>
        <w:pStyle w:val="1"/>
        <w:spacing w:line="240" w:lineRule="auto"/>
        <w:ind w:firstLine="0"/>
        <w:jc w:val="center"/>
        <w:rPr>
          <w:b/>
        </w:rPr>
      </w:pPr>
      <w:r w:rsidRPr="00E27E13">
        <w:rPr>
          <w:b/>
        </w:rPr>
        <w:t>действий персонала обра</w:t>
      </w:r>
      <w:r w:rsidR="00C93CDD">
        <w:rPr>
          <w:b/>
        </w:rPr>
        <w:t xml:space="preserve">зовательной организации, </w:t>
      </w:r>
    </w:p>
    <w:p w:rsidR="002C0087" w:rsidRPr="00E27E13" w:rsidRDefault="005A7B00" w:rsidP="005A7B00">
      <w:pPr>
        <w:pStyle w:val="1"/>
        <w:spacing w:line="240" w:lineRule="auto"/>
        <w:ind w:firstLine="0"/>
        <w:jc w:val="center"/>
        <w:rPr>
          <w:b/>
        </w:rPr>
      </w:pPr>
      <w:r w:rsidRPr="00E27E13">
        <w:rPr>
          <w:b/>
        </w:rPr>
        <w:t>и обучающихся при совершении (угрозе совершения) преступления в формах воо</w:t>
      </w:r>
      <w:r w:rsidR="00E27E13">
        <w:rPr>
          <w:b/>
        </w:rPr>
        <w:t xml:space="preserve">руженного нападения, размещения </w:t>
      </w:r>
      <w:r w:rsidRPr="00E27E13">
        <w:rPr>
          <w:b/>
        </w:rPr>
        <w:t>взрывного устройства, захвата заложников, а также информационного взаимодейст</w:t>
      </w:r>
      <w:r w:rsidR="00E27E13">
        <w:rPr>
          <w:b/>
        </w:rPr>
        <w:t xml:space="preserve">вия образовательных организаций </w:t>
      </w:r>
      <w:r w:rsidRPr="00E27E13">
        <w:rPr>
          <w:b/>
        </w:rPr>
        <w:t xml:space="preserve">с территориальными органами МВД России, </w:t>
      </w:r>
      <w:proofErr w:type="spellStart"/>
      <w:r w:rsidRPr="00E27E13">
        <w:rPr>
          <w:b/>
        </w:rPr>
        <w:t>Росгвардии</w:t>
      </w:r>
      <w:proofErr w:type="spellEnd"/>
      <w:r w:rsidR="00C93CDD">
        <w:rPr>
          <w:b/>
        </w:rPr>
        <w:t xml:space="preserve"> и ФСБ России</w:t>
      </w:r>
    </w:p>
    <w:p w:rsidR="005A7B00" w:rsidRDefault="005A7B00" w:rsidP="00D51F2C">
      <w:pPr>
        <w:pStyle w:val="1"/>
        <w:spacing w:line="240" w:lineRule="auto"/>
        <w:ind w:firstLine="0"/>
        <w:jc w:val="both"/>
      </w:pPr>
    </w:p>
    <w:p w:rsidR="00D51F2C" w:rsidRDefault="00D51F2C" w:rsidP="00307C89">
      <w:pPr>
        <w:pStyle w:val="1"/>
        <w:spacing w:line="240" w:lineRule="auto"/>
        <w:jc w:val="both"/>
      </w:pPr>
      <w:proofErr w:type="gramStart"/>
      <w:r>
        <w:t>Настоящие алгоритмы действий персонала образовательной организа</w:t>
      </w:r>
      <w:r w:rsidR="00C93CDD">
        <w:t>ции,  воспитанников</w:t>
      </w:r>
      <w:r>
        <w:t xml:space="preserve">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</w:r>
      <w:proofErr w:type="spellStart"/>
      <w:r>
        <w:t>Росгвардии</w:t>
      </w:r>
      <w:proofErr w:type="spellEnd"/>
      <w:r>
        <w:t xml:space="preserve"> и ФСБ России (далее - алгоритмы) разработаны межведомственной рабочей группой с участием представителей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МВД России, МЧС России, </w:t>
      </w:r>
      <w:proofErr w:type="spellStart"/>
      <w:r>
        <w:t>Росгвардии</w:t>
      </w:r>
      <w:proofErr w:type="spellEnd"/>
      <w:r>
        <w:t>, ФСБ России во исполнение</w:t>
      </w:r>
      <w:proofErr w:type="gramEnd"/>
      <w:r>
        <w:t xml:space="preserve">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на объектах образования.</w:t>
      </w:r>
    </w:p>
    <w:p w:rsidR="00D51F2C" w:rsidRPr="0034773D" w:rsidRDefault="00D51F2C" w:rsidP="00D51F2C">
      <w:pPr>
        <w:pStyle w:val="1"/>
        <w:spacing w:line="240" w:lineRule="auto"/>
        <w:jc w:val="both"/>
        <w:rPr>
          <w:b/>
        </w:rPr>
      </w:pPr>
      <w:r w:rsidRPr="0034773D">
        <w:rPr>
          <w:b/>
        </w:rPr>
        <w:t>1.</w:t>
      </w:r>
      <w:r w:rsidRPr="0034773D">
        <w:rPr>
          <w:b/>
        </w:rPr>
        <w:tab/>
        <w:t>Применяемые термины и сокращения:</w:t>
      </w:r>
    </w:p>
    <w:p w:rsidR="00D51F2C" w:rsidRDefault="00D51F2C" w:rsidP="00D51F2C">
      <w:pPr>
        <w:pStyle w:val="1"/>
        <w:spacing w:line="240" w:lineRule="auto"/>
        <w:jc w:val="both"/>
      </w:pPr>
      <w:r>
        <w:t>взрывное устройство -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изоленты, издаваемых звуков, исходящих запахов; </w:t>
      </w:r>
    </w:p>
    <w:p w:rsidR="00D51F2C" w:rsidRDefault="00D51F2C" w:rsidP="00D51F2C">
      <w:pPr>
        <w:pStyle w:val="1"/>
        <w:spacing w:line="240" w:lineRule="auto"/>
        <w:jc w:val="both"/>
      </w:pPr>
      <w:r>
        <w:t>место сбора -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</w:t>
      </w:r>
    </w:p>
    <w:p w:rsidR="00D51F2C" w:rsidRDefault="00D51F2C" w:rsidP="00D51F2C">
      <w:pPr>
        <w:pStyle w:val="1"/>
        <w:spacing w:line="240" w:lineRule="auto"/>
        <w:jc w:val="both"/>
      </w:pPr>
      <w:r>
        <w:t>обучающиеся - физические лица, осваивающие образовательные программы;</w:t>
      </w:r>
    </w:p>
    <w:p w:rsidR="00D51F2C" w:rsidRDefault="00D51F2C" w:rsidP="00D51F2C">
      <w:pPr>
        <w:pStyle w:val="1"/>
        <w:spacing w:line="240" w:lineRule="auto"/>
        <w:jc w:val="both"/>
      </w:pPr>
      <w:r>
        <w:t>объект - объект (территория) образовательной организации;</w:t>
      </w:r>
    </w:p>
    <w:p w:rsidR="00D51F2C" w:rsidRDefault="00D51F2C" w:rsidP="00D51F2C">
      <w:pPr>
        <w:pStyle w:val="1"/>
        <w:spacing w:line="240" w:lineRule="auto"/>
        <w:jc w:val="both"/>
      </w:pPr>
      <w:r>
        <w:t>оперативные службы -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D51F2C" w:rsidRDefault="00D51F2C" w:rsidP="00D51F2C">
      <w:pPr>
        <w:pStyle w:val="1"/>
        <w:spacing w:line="240" w:lineRule="auto"/>
        <w:jc w:val="both"/>
      </w:pPr>
      <w:r>
        <w:t xml:space="preserve">передача тревожного сообщения - активация системы передачи тревожных сообщений в подразделения войск </w:t>
      </w:r>
      <w:r>
        <w:lastRenderedPageBreak/>
        <w:t>национальной гвардии Российской Федерации или в систему обеспечения вызова экстренных оперативных служб по единому номеру «112» либо по другому действующему номеру (в том числе посредством телефонной или сотовой связи);</w:t>
      </w:r>
    </w:p>
    <w:p w:rsidR="00D51F2C" w:rsidRDefault="00C93CDD" w:rsidP="00D51F2C">
      <w:pPr>
        <w:pStyle w:val="1"/>
        <w:spacing w:line="240" w:lineRule="auto"/>
        <w:jc w:val="both"/>
      </w:pPr>
      <w:r>
        <w:t xml:space="preserve">персонал, работники – учителя, воспитатель, завхоз, библиотекарь, </w:t>
      </w:r>
      <w:r w:rsidR="00D51F2C">
        <w:t xml:space="preserve"> административный и иной персонал объект</w:t>
      </w:r>
      <w:proofErr w:type="gramStart"/>
      <w:r w:rsidR="00D51F2C">
        <w:t>а</w:t>
      </w:r>
      <w:r>
        <w:t>(</w:t>
      </w:r>
      <w:proofErr w:type="gramEnd"/>
      <w:r>
        <w:t xml:space="preserve"> сторож,  повар, уборщик и другие)</w:t>
      </w:r>
      <w:r w:rsidR="00D51F2C">
        <w:t>;</w:t>
      </w:r>
    </w:p>
    <w:p w:rsidR="00D51F2C" w:rsidRDefault="00D51F2C" w:rsidP="00D51F2C">
      <w:pPr>
        <w:pStyle w:val="1"/>
        <w:spacing w:line="240" w:lineRule="auto"/>
        <w:jc w:val="both"/>
      </w:pPr>
      <w:r>
        <w:t>руководи</w:t>
      </w:r>
      <w:r w:rsidR="00C93CDD">
        <w:t xml:space="preserve">тель – директор </w:t>
      </w:r>
      <w:r>
        <w:t xml:space="preserve"> образовательной организации или лицо, его замещающее;</w:t>
      </w:r>
    </w:p>
    <w:p w:rsidR="005A7B00" w:rsidRDefault="00D51F2C" w:rsidP="00D51F2C">
      <w:pPr>
        <w:pStyle w:val="1"/>
        <w:spacing w:line="240" w:lineRule="auto"/>
        <w:ind w:firstLine="0"/>
        <w:jc w:val="both"/>
      </w:pPr>
      <w:r>
        <w:t>система оповещения -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</w:p>
    <w:p w:rsidR="00E27E13" w:rsidRPr="0034773D" w:rsidRDefault="00E27E13" w:rsidP="0034773D">
      <w:pPr>
        <w:pStyle w:val="1"/>
        <w:numPr>
          <w:ilvl w:val="0"/>
          <w:numId w:val="2"/>
        </w:numPr>
        <w:spacing w:line="240" w:lineRule="auto"/>
        <w:jc w:val="center"/>
        <w:rPr>
          <w:b/>
        </w:rPr>
      </w:pPr>
      <w:r w:rsidRPr="0034773D">
        <w:rPr>
          <w:b/>
        </w:rPr>
        <w:t>Алгоритмы действий персонала образовательной организации,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34773D" w:rsidRPr="00E4600F" w:rsidRDefault="0034773D" w:rsidP="00E4600F">
      <w:pPr>
        <w:pStyle w:val="1"/>
        <w:numPr>
          <w:ilvl w:val="1"/>
          <w:numId w:val="2"/>
        </w:numPr>
        <w:rPr>
          <w:b/>
        </w:rPr>
      </w:pPr>
      <w:r w:rsidRPr="0034773D">
        <w:rPr>
          <w:b/>
        </w:rPr>
        <w:t>Вооруженное нападение</w:t>
      </w: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3652"/>
        <w:gridCol w:w="5528"/>
        <w:gridCol w:w="5812"/>
      </w:tblGrid>
      <w:tr w:rsidR="0034773D" w:rsidRPr="00A92AA0" w:rsidTr="0034773D">
        <w:tc>
          <w:tcPr>
            <w:tcW w:w="3652" w:type="dxa"/>
            <w:vMerge w:val="restart"/>
          </w:tcPr>
          <w:p w:rsidR="0034773D" w:rsidRPr="00A92AA0" w:rsidRDefault="0034773D" w:rsidP="00A92AA0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2AA0">
              <w:rPr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1340" w:type="dxa"/>
            <w:gridSpan w:val="2"/>
          </w:tcPr>
          <w:p w:rsidR="0034773D" w:rsidRPr="00A92AA0" w:rsidRDefault="0034773D" w:rsidP="00A92AA0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2AA0">
              <w:rPr>
                <w:b/>
                <w:sz w:val="24"/>
                <w:szCs w:val="24"/>
              </w:rPr>
              <w:t>Действия</w:t>
            </w:r>
          </w:p>
        </w:tc>
      </w:tr>
      <w:tr w:rsidR="0034773D" w:rsidRPr="00A92AA0" w:rsidTr="0034773D">
        <w:tc>
          <w:tcPr>
            <w:tcW w:w="3652" w:type="dxa"/>
            <w:vMerge/>
          </w:tcPr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34773D" w:rsidRPr="00A92AA0" w:rsidRDefault="0034773D" w:rsidP="00A92AA0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2AA0">
              <w:rPr>
                <w:b/>
                <w:sz w:val="24"/>
                <w:szCs w:val="24"/>
              </w:rPr>
              <w:t>стрелок на территории</w:t>
            </w:r>
          </w:p>
        </w:tc>
        <w:tc>
          <w:tcPr>
            <w:tcW w:w="5812" w:type="dxa"/>
          </w:tcPr>
          <w:p w:rsidR="0034773D" w:rsidRPr="00A92AA0" w:rsidRDefault="0034773D" w:rsidP="00A92AA0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2AA0">
              <w:rPr>
                <w:b/>
                <w:sz w:val="24"/>
                <w:szCs w:val="24"/>
              </w:rPr>
              <w:t>стрелок в здании</w:t>
            </w:r>
          </w:p>
        </w:tc>
      </w:tr>
      <w:tr w:rsidR="0034773D" w:rsidRPr="00A92AA0" w:rsidTr="0034773D">
        <w:tc>
          <w:tcPr>
            <w:tcW w:w="3652" w:type="dxa"/>
          </w:tcPr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5528" w:type="dxa"/>
          </w:tcPr>
          <w:p w:rsidR="0034773D" w:rsidRPr="00A92AA0" w:rsidRDefault="0034773D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незамедлительно информировать о происшествии оперативные службы;</w:t>
            </w:r>
          </w:p>
          <w:p w:rsidR="0034773D" w:rsidRPr="00A92AA0" w:rsidRDefault="0034773D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4773D" w:rsidRPr="00A92AA0" w:rsidRDefault="0034773D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обеспечить усиление охраны и контроля пропускного и </w:t>
            </w:r>
            <w:proofErr w:type="spellStart"/>
            <w:r w:rsidRPr="00A92AA0">
              <w:rPr>
                <w:sz w:val="24"/>
                <w:szCs w:val="24"/>
              </w:rPr>
              <w:t>внутриобъектового</w:t>
            </w:r>
            <w:proofErr w:type="spellEnd"/>
            <w:r w:rsidRPr="00A92AA0">
              <w:rPr>
                <w:sz w:val="24"/>
                <w:szCs w:val="24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34773D" w:rsidRPr="00A92AA0" w:rsidRDefault="0034773D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34773D" w:rsidRPr="00A92AA0" w:rsidRDefault="0034773D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-при возможности принять меры к воспрепятствованию дальнейшего продвижения </w:t>
            </w:r>
            <w:r w:rsidRPr="00A92AA0">
              <w:rPr>
                <w:sz w:val="24"/>
                <w:szCs w:val="24"/>
              </w:rPr>
              <w:lastRenderedPageBreak/>
              <w:t>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34773D" w:rsidRPr="00A92AA0" w:rsidRDefault="0034773D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-находиться на постоянной связи с оперативными службами;</w:t>
            </w:r>
          </w:p>
          <w:p w:rsidR="0034773D" w:rsidRPr="00A92AA0" w:rsidRDefault="0034773D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при возможности отслеживать ситуацию на территории и направление движения нарушителя;</w:t>
            </w:r>
          </w:p>
          <w:p w:rsidR="0034773D" w:rsidRPr="00A92AA0" w:rsidRDefault="0034773D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обеспечить беспрепятственный доступ к месту происшествия оперативных служб;</w:t>
            </w:r>
          </w:p>
          <w:p w:rsidR="0034773D" w:rsidRPr="00A92AA0" w:rsidRDefault="0034773D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34773D" w:rsidRPr="00A92AA0" w:rsidRDefault="0034773D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-осуществить сбор </w:t>
            </w:r>
            <w:proofErr w:type="gramStart"/>
            <w:r w:rsidRPr="00A92AA0">
              <w:rPr>
                <w:sz w:val="24"/>
                <w:szCs w:val="24"/>
              </w:rPr>
              <w:t>обучающихся</w:t>
            </w:r>
            <w:proofErr w:type="gramEnd"/>
            <w:r w:rsidRPr="00A92AA0">
              <w:rPr>
                <w:sz w:val="24"/>
                <w:szCs w:val="24"/>
              </w:rPr>
              <w:t xml:space="preserve"> для их последующей передачи родителям (законным представителям);</w:t>
            </w:r>
          </w:p>
          <w:p w:rsidR="0034773D" w:rsidRPr="00A92AA0" w:rsidRDefault="0034773D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-обеспечить проведение мероприятий по ликвидации последствий происшествия.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  <w:tc>
          <w:tcPr>
            <w:tcW w:w="5812" w:type="dxa"/>
          </w:tcPr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lastRenderedPageBreak/>
              <w:t>-незамедлительно информировать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о происшествии оперативные службы;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-незамедлительно</w:t>
            </w:r>
            <w:r w:rsidRPr="00A92AA0">
              <w:rPr>
                <w:sz w:val="24"/>
                <w:szCs w:val="24"/>
              </w:rPr>
              <w:tab/>
              <w:t>информировать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о вооруженном нападении орган (организацию) - правообладателя</w:t>
            </w:r>
            <w:proofErr w:type="gramStart"/>
            <w:r w:rsidRPr="00A92AA0">
              <w:rPr>
                <w:sz w:val="24"/>
                <w:szCs w:val="24"/>
              </w:rPr>
              <w:tab/>
              <w:t>-</w:t>
            </w:r>
            <w:proofErr w:type="gramEnd"/>
            <w:r w:rsidRPr="00A92AA0">
              <w:rPr>
                <w:sz w:val="24"/>
                <w:szCs w:val="24"/>
              </w:rPr>
              <w:t>объекта(территории), вышестоящий орган (организацию), а также руководителя в случае его отсутствия на объекте;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 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  <w:lang w:bidi="ru-RU"/>
              </w:rPr>
            </w:pPr>
            <w:r w:rsidRPr="00A92AA0">
              <w:rPr>
                <w:sz w:val="24"/>
                <w:szCs w:val="24"/>
                <w:lang w:bidi="ru-RU"/>
              </w:rPr>
              <w:t xml:space="preserve">обеспечить усиление охраны и контроля пропускного и </w:t>
            </w:r>
            <w:proofErr w:type="spellStart"/>
            <w:r w:rsidRPr="00A92AA0">
              <w:rPr>
                <w:sz w:val="24"/>
                <w:szCs w:val="24"/>
                <w:lang w:bidi="ru-RU"/>
              </w:rPr>
              <w:t>внутриобъектового</w:t>
            </w:r>
            <w:proofErr w:type="spellEnd"/>
            <w:r w:rsidRPr="00A92AA0">
              <w:rPr>
                <w:sz w:val="24"/>
                <w:szCs w:val="24"/>
                <w:lang w:bidi="ru-RU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-при возможности принять меры к воспрепятствованию дальнейшего продвижения нарушителя (изоляцию в определенной части здания);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-находиться на постоянной связи с оперативными службами;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-при возможности отслеживать ситуацию в здании и направление движения нарушителя;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lastRenderedPageBreak/>
              <w:t>-обеспечить беспрепятственный доступ к месту происшествия оперативных служб;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-осуществить сбор </w:t>
            </w:r>
            <w:proofErr w:type="gramStart"/>
            <w:r w:rsidRPr="00A92AA0">
              <w:rPr>
                <w:sz w:val="24"/>
                <w:szCs w:val="24"/>
              </w:rPr>
              <w:t>обучающихся</w:t>
            </w:r>
            <w:proofErr w:type="gramEnd"/>
            <w:r w:rsidRPr="00A92AA0">
              <w:rPr>
                <w:sz w:val="24"/>
                <w:szCs w:val="24"/>
              </w:rPr>
              <w:t xml:space="preserve"> для их последующей передачи родителям (законным представителям);</w:t>
            </w:r>
          </w:p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-обеспечить проведение мероприятий по ликвидации последствий происшествия.</w:t>
            </w:r>
          </w:p>
        </w:tc>
      </w:tr>
      <w:tr w:rsidR="0034773D" w:rsidRPr="00A92AA0" w:rsidTr="0034773D">
        <w:tc>
          <w:tcPr>
            <w:tcW w:w="3652" w:type="dxa"/>
          </w:tcPr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  <w:lang w:bidi="ru-RU"/>
              </w:rPr>
              <w:lastRenderedPageBreak/>
              <w:t>Персонал</w:t>
            </w:r>
          </w:p>
        </w:tc>
        <w:tc>
          <w:tcPr>
            <w:tcW w:w="5528" w:type="dxa"/>
          </w:tcPr>
          <w:p w:rsidR="0034773D" w:rsidRPr="00A92AA0" w:rsidRDefault="0034773D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</w:t>
            </w:r>
            <w:r w:rsidRPr="00A92AA0">
              <w:rPr>
                <w:sz w:val="24"/>
                <w:szCs w:val="24"/>
              </w:rPr>
              <w:tab/>
              <w:t>обучающихся,</w:t>
            </w:r>
            <w:r w:rsidR="00D33290" w:rsidRPr="00A92AA0">
              <w:rPr>
                <w:sz w:val="24"/>
                <w:szCs w:val="24"/>
              </w:rPr>
              <w:t xml:space="preserve"> </w:t>
            </w:r>
            <w:r w:rsidRPr="00A92AA0">
              <w:rPr>
                <w:sz w:val="24"/>
                <w:szCs w:val="24"/>
              </w:rPr>
              <w:t>обеспечить</w:t>
            </w:r>
          </w:p>
          <w:p w:rsidR="0034773D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И</w:t>
            </w:r>
            <w:r w:rsidR="0034773D" w:rsidRPr="00A92AA0">
              <w:rPr>
                <w:sz w:val="24"/>
                <w:szCs w:val="24"/>
              </w:rPr>
              <w:t>нформирование</w:t>
            </w:r>
            <w:r w:rsidRPr="00A92AA0">
              <w:rPr>
                <w:sz w:val="24"/>
                <w:szCs w:val="24"/>
              </w:rPr>
              <w:t xml:space="preserve"> </w:t>
            </w:r>
            <w:r w:rsidRPr="00A92AA0">
              <w:rPr>
                <w:sz w:val="24"/>
                <w:szCs w:val="24"/>
              </w:rPr>
              <w:tab/>
              <w:t xml:space="preserve">оперативных служб </w:t>
            </w:r>
            <w:r w:rsidR="0034773D" w:rsidRPr="00A92AA0">
              <w:rPr>
                <w:sz w:val="24"/>
                <w:szCs w:val="24"/>
              </w:rPr>
              <w:t>и</w:t>
            </w:r>
            <w:r w:rsidRPr="00A92AA0">
              <w:rPr>
                <w:sz w:val="24"/>
                <w:szCs w:val="24"/>
              </w:rPr>
              <w:t xml:space="preserve"> </w:t>
            </w:r>
            <w:r w:rsidR="0034773D" w:rsidRPr="00A92AA0">
              <w:rPr>
                <w:sz w:val="24"/>
                <w:szCs w:val="24"/>
              </w:rPr>
              <w:t>руководителя о ситуации и своем месте нахождения любым доступным способом;</w:t>
            </w:r>
          </w:p>
          <w:p w:rsidR="0034773D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="0034773D" w:rsidRPr="00A92AA0">
              <w:rPr>
                <w:sz w:val="24"/>
                <w:szCs w:val="24"/>
              </w:rPr>
              <w:t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34773D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="0034773D" w:rsidRPr="00A92AA0">
              <w:rPr>
                <w:sz w:val="24"/>
                <w:szCs w:val="24"/>
              </w:rPr>
              <w:t>находясь в помещении, обеспечить блокирование входов всеми доступными средствами, в том числе мебелью;</w:t>
            </w:r>
          </w:p>
          <w:p w:rsidR="0034773D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lastRenderedPageBreak/>
              <w:t>-</w:t>
            </w:r>
            <w:r w:rsidR="0034773D" w:rsidRPr="00A92AA0">
              <w:rPr>
                <w:sz w:val="24"/>
                <w:szCs w:val="24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34773D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="0034773D" w:rsidRPr="00A92AA0">
              <w:rPr>
                <w:sz w:val="24"/>
                <w:szCs w:val="24"/>
              </w:rPr>
              <w:t>принять меры к прекращению паники и громких разговоров (звуков) в помещении;</w:t>
            </w:r>
          </w:p>
          <w:p w:rsidR="00D33290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</w:t>
            </w:r>
            <w:r w:rsidRPr="00A92AA0">
              <w:rPr>
                <w:sz w:val="24"/>
                <w:szCs w:val="24"/>
              </w:rPr>
              <w:tab/>
              <w:t>обучающихся, обеспечить</w:t>
            </w:r>
          </w:p>
          <w:p w:rsidR="00D33290" w:rsidRPr="00A92AA0" w:rsidRDefault="00D33290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Информирование </w:t>
            </w:r>
            <w:r w:rsidRPr="00A92AA0">
              <w:rPr>
                <w:sz w:val="24"/>
                <w:szCs w:val="24"/>
              </w:rPr>
              <w:tab/>
              <w:t>оперативных служб и руководителя о ситуации и своем месте нахождения любым доступным способом;</w:t>
            </w:r>
          </w:p>
          <w:p w:rsidR="00D33290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D33290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-находясь в помещении, обеспечить блокирование входов всеми доступными средствами, в том числе мебелью;</w:t>
            </w:r>
          </w:p>
          <w:p w:rsidR="00D33290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D33290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-принять меры к прекращению паники и громких разговоров (звуков) в помещении;</w:t>
            </w:r>
          </w:p>
          <w:p w:rsidR="00D5304C" w:rsidRPr="00A92AA0" w:rsidRDefault="00D5304C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A92AA0">
              <w:rPr>
                <w:sz w:val="24"/>
                <w:szCs w:val="24"/>
              </w:rPr>
              <w:t>При</w:t>
            </w:r>
            <w:proofErr w:type="gramEnd"/>
            <w:r w:rsidRPr="00A92AA0">
              <w:rPr>
                <w:sz w:val="24"/>
                <w:szCs w:val="24"/>
              </w:rPr>
              <w:t xml:space="preserve"> </w:t>
            </w:r>
            <w:proofErr w:type="gramStart"/>
            <w:r w:rsidRPr="00A92AA0">
              <w:rPr>
                <w:sz w:val="24"/>
                <w:szCs w:val="24"/>
              </w:rPr>
              <w:t>проведения</w:t>
            </w:r>
            <w:proofErr w:type="gramEnd"/>
            <w:r w:rsidRPr="00A92AA0">
              <w:rPr>
                <w:sz w:val="24"/>
                <w:szCs w:val="24"/>
              </w:rPr>
              <w:t xml:space="preserve"> операции по пресечению вооруженного нападения:</w:t>
            </w:r>
          </w:p>
          <w:p w:rsidR="00D5304C" w:rsidRPr="00A92AA0" w:rsidRDefault="00D5304C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-лечь на пол лицом вниз, голову закрыть руками и не двигаться;</w:t>
            </w:r>
          </w:p>
          <w:p w:rsidR="00D5304C" w:rsidRPr="00A92AA0" w:rsidRDefault="00D5304C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-по возможности держаться подальше от проемов дверей и окон;</w:t>
            </w:r>
          </w:p>
          <w:p w:rsidR="00D5304C" w:rsidRPr="00A92AA0" w:rsidRDefault="00D5304C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-при ранении постараться не двигаться с целью уменьшения потери крови;</w:t>
            </w:r>
          </w:p>
          <w:p w:rsidR="00D5304C" w:rsidRPr="00A92AA0" w:rsidRDefault="00D5304C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lastRenderedPageBreak/>
              <w:t>-не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  <w:p w:rsidR="00D33290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D33290" w:rsidRPr="00D33290" w:rsidRDefault="00D33290" w:rsidP="00A92AA0">
            <w:pPr>
              <w:numPr>
                <w:ilvl w:val="0"/>
                <w:numId w:val="4"/>
              </w:numPr>
              <w:tabs>
                <w:tab w:val="left" w:pos="211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D3329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  <w:proofErr w:type="gramEnd"/>
          </w:p>
          <w:p w:rsidR="00D33290" w:rsidRPr="00D33290" w:rsidRDefault="00D33290" w:rsidP="00A92AA0">
            <w:pPr>
              <w:numPr>
                <w:ilvl w:val="0"/>
                <w:numId w:val="4"/>
              </w:numP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D33290">
              <w:rPr>
                <w:rFonts w:ascii="Times New Roman" w:eastAsia="Times New Roman" w:hAnsi="Times New Roman" w:cs="Times New Roman"/>
                <w:color w:val="auto"/>
              </w:rPr>
              <w:t>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  <w:p w:rsidR="00D33290" w:rsidRPr="00A92AA0" w:rsidRDefault="00D33290" w:rsidP="00A92AA0">
            <w:pPr>
              <w:tabs>
                <w:tab w:val="left" w:pos="24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A92AA0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D33290">
              <w:rPr>
                <w:rFonts w:ascii="Times New Roman" w:eastAsia="Times New Roman" w:hAnsi="Times New Roman" w:cs="Times New Roman"/>
                <w:color w:val="auto"/>
              </w:rPr>
              <w:t>находясь в помещении, обеспечить блокирование входов всеми доступными средствами, в том числе мебелью;</w:t>
            </w:r>
          </w:p>
          <w:p w:rsidR="00D33290" w:rsidRPr="00D33290" w:rsidRDefault="00D33290" w:rsidP="00A92AA0">
            <w:pPr>
              <w:tabs>
                <w:tab w:val="left" w:pos="24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A92AA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-</w:t>
            </w:r>
            <w:r w:rsidRPr="00D33290">
              <w:rPr>
                <w:rFonts w:ascii="Times New Roman" w:eastAsia="Times New Roman" w:hAnsi="Times New Roman" w:cs="Times New Roman"/>
                <w:color w:val="auto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34773D" w:rsidRPr="00A92AA0" w:rsidRDefault="00D33290" w:rsidP="00A92AA0">
            <w:pPr>
              <w:pStyle w:val="1"/>
              <w:spacing w:line="240" w:lineRule="auto"/>
              <w:ind w:firstLine="0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A92AA0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-принять меры к прекращению паники и громких разговоров (звуков) в помещении;</w:t>
            </w:r>
          </w:p>
          <w:p w:rsidR="00D33290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-обеспечить передачу информации о вооруженном нападении руководителю любым доступным способом (при возможности);</w:t>
            </w:r>
          </w:p>
          <w:p w:rsidR="00D33290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-не допускать общения людей по любым средствам связи;</w:t>
            </w:r>
          </w:p>
          <w:p w:rsidR="00D33290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-принять меры к переводу всех имеющихся в помещении сре</w:t>
            </w:r>
            <w:proofErr w:type="gramStart"/>
            <w:r w:rsidRPr="00A92AA0">
              <w:rPr>
                <w:sz w:val="24"/>
                <w:szCs w:val="24"/>
              </w:rPr>
              <w:t>дств св</w:t>
            </w:r>
            <w:proofErr w:type="gramEnd"/>
            <w:r w:rsidRPr="00A92AA0">
              <w:rPr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D33290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D33290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-после нейтрализации нарушителя по указанию руководства</w:t>
            </w:r>
            <w:r w:rsidRPr="00A92AA0">
              <w:rPr>
                <w:sz w:val="24"/>
                <w:szCs w:val="24"/>
              </w:rPr>
              <w:tab/>
              <w:t>обеспечить информирование родителей</w:t>
            </w:r>
            <w:r w:rsidRPr="00A92AA0">
              <w:rPr>
                <w:sz w:val="24"/>
                <w:szCs w:val="24"/>
              </w:rPr>
              <w:tab/>
              <w:t>(законных представителей) о временном прекращении учебного процесса;</w:t>
            </w:r>
          </w:p>
          <w:p w:rsidR="00D33290" w:rsidRPr="00A92AA0" w:rsidRDefault="00D33290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-обеспечить сбор и передачу </w:t>
            </w:r>
            <w:proofErr w:type="gramStart"/>
            <w:r w:rsidRPr="00A92AA0">
              <w:rPr>
                <w:sz w:val="24"/>
                <w:szCs w:val="24"/>
              </w:rPr>
              <w:t>обучающихся</w:t>
            </w:r>
            <w:proofErr w:type="gramEnd"/>
            <w:r w:rsidRPr="00A92AA0">
              <w:rPr>
                <w:sz w:val="24"/>
                <w:szCs w:val="24"/>
              </w:rPr>
              <w:t xml:space="preserve"> родителям (законным представителям);</w:t>
            </w:r>
          </w:p>
          <w:p w:rsidR="00866DEE" w:rsidRPr="00A92AA0" w:rsidRDefault="00866DEE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b/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>обеспечить по указанию руководства проведение мероприятий по ликвидации последствий происшествия;</w:t>
            </w:r>
          </w:p>
          <w:p w:rsidR="00866DEE" w:rsidRPr="00A92AA0" w:rsidRDefault="00866DEE" w:rsidP="00A92AA0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A92AA0">
              <w:rPr>
                <w:sz w:val="24"/>
                <w:szCs w:val="24"/>
              </w:rPr>
              <w:t>При</w:t>
            </w:r>
            <w:proofErr w:type="gramEnd"/>
            <w:r w:rsidRPr="00A92AA0">
              <w:rPr>
                <w:sz w:val="24"/>
                <w:szCs w:val="24"/>
              </w:rPr>
              <w:t xml:space="preserve"> </w:t>
            </w:r>
            <w:proofErr w:type="gramStart"/>
            <w:r w:rsidRPr="00A92AA0">
              <w:rPr>
                <w:sz w:val="24"/>
                <w:szCs w:val="24"/>
              </w:rPr>
              <w:t>проведения</w:t>
            </w:r>
            <w:proofErr w:type="gramEnd"/>
            <w:r w:rsidRPr="00A92AA0">
              <w:rPr>
                <w:sz w:val="24"/>
                <w:szCs w:val="24"/>
              </w:rPr>
              <w:t xml:space="preserve"> операции по пресечению вооруженного нападения:</w:t>
            </w:r>
          </w:p>
          <w:p w:rsidR="00866DEE" w:rsidRPr="00A92AA0" w:rsidRDefault="00866DEE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-лечь на пол лицом вниз, голову закрыть руками и не двигаться;</w:t>
            </w:r>
          </w:p>
          <w:p w:rsidR="00866DEE" w:rsidRPr="00A92AA0" w:rsidRDefault="00866DEE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-по возможности держаться подальше от проемов дверей и окон;</w:t>
            </w:r>
          </w:p>
          <w:p w:rsidR="00866DEE" w:rsidRPr="00A92AA0" w:rsidRDefault="00866DEE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-при ранении постараться не двигаться с целью уменьшения потери крови;</w:t>
            </w:r>
          </w:p>
          <w:p w:rsidR="00866DEE" w:rsidRPr="00A92AA0" w:rsidRDefault="00866DEE" w:rsidP="00A92AA0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-не бежать навстречу сотрудникам, проводящим операцию по пресечению вооруженного нападения, или от них, так как они могут посчитать бегущих за </w:t>
            </w:r>
            <w:r w:rsidRPr="00A92AA0">
              <w:rPr>
                <w:sz w:val="24"/>
                <w:szCs w:val="24"/>
              </w:rPr>
              <w:lastRenderedPageBreak/>
              <w:t>преступников.</w:t>
            </w:r>
          </w:p>
        </w:tc>
      </w:tr>
      <w:tr w:rsidR="000A634B" w:rsidRPr="00A92AA0" w:rsidTr="0034773D">
        <w:tc>
          <w:tcPr>
            <w:tcW w:w="3652" w:type="dxa"/>
          </w:tcPr>
          <w:p w:rsidR="000A634B" w:rsidRPr="00A92AA0" w:rsidRDefault="000A634B" w:rsidP="00A92AA0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lastRenderedPageBreak/>
              <w:t>Обучающиеся</w:t>
            </w:r>
            <w:r w:rsidR="00C93CDD">
              <w:rPr>
                <w:sz w:val="24"/>
                <w:szCs w:val="24"/>
              </w:rPr>
              <w:t>, воспитанники</w:t>
            </w:r>
          </w:p>
        </w:tc>
        <w:tc>
          <w:tcPr>
            <w:tcW w:w="5528" w:type="dxa"/>
          </w:tcPr>
          <w:p w:rsidR="000A634B" w:rsidRPr="00A92AA0" w:rsidRDefault="000A634B" w:rsidP="00A92AA0">
            <w:pPr>
              <w:pStyle w:val="a5"/>
              <w:tabs>
                <w:tab w:val="right" w:pos="3912"/>
                <w:tab w:val="right" w:pos="62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 при нахождении вне здания объекта немедленно уйти в сторону от опасности, по возможности покинуть</w:t>
            </w:r>
            <w:r w:rsidRPr="00A92AA0">
              <w:rPr>
                <w:sz w:val="24"/>
                <w:szCs w:val="24"/>
              </w:rPr>
              <w:tab/>
              <w:t>территорию</w:t>
            </w:r>
            <w:r w:rsidRPr="00A92AA0">
              <w:rPr>
                <w:sz w:val="24"/>
                <w:szCs w:val="24"/>
              </w:rPr>
              <w:tab/>
              <w:t>объекта</w:t>
            </w:r>
          </w:p>
          <w:p w:rsidR="000A634B" w:rsidRPr="00A92AA0" w:rsidRDefault="000A634B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0A634B" w:rsidRPr="00A92AA0" w:rsidRDefault="000A634B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  <w:p w:rsidR="00C0647F" w:rsidRPr="00C0647F" w:rsidRDefault="00C0647F" w:rsidP="00A92AA0">
            <w:pPr>
              <w:numPr>
                <w:ilvl w:val="0"/>
                <w:numId w:val="6"/>
              </w:numPr>
              <w:tabs>
                <w:tab w:val="left" w:pos="384"/>
              </w:tabs>
              <w:rPr>
                <w:rFonts w:ascii="Times New Roman" w:eastAsia="Times New Roman" w:hAnsi="Times New Roman" w:cs="Times New Roman"/>
              </w:rPr>
            </w:pPr>
            <w:r w:rsidRPr="00C0647F">
              <w:rPr>
                <w:rFonts w:ascii="Times New Roman" w:eastAsia="Times New Roman" w:hAnsi="Times New Roman" w:cs="Times New Roman"/>
              </w:rPr>
              <w:t>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C0647F" w:rsidRPr="00C0647F" w:rsidRDefault="00C0647F" w:rsidP="00A92AA0">
            <w:pPr>
              <w:numPr>
                <w:ilvl w:val="0"/>
                <w:numId w:val="6"/>
              </w:numPr>
              <w:tabs>
                <w:tab w:val="left" w:pos="217"/>
              </w:tabs>
              <w:rPr>
                <w:rFonts w:ascii="Times New Roman" w:eastAsia="Times New Roman" w:hAnsi="Times New Roman" w:cs="Times New Roman"/>
              </w:rPr>
            </w:pPr>
            <w:bookmarkStart w:id="0" w:name="bookmark50"/>
            <w:bookmarkEnd w:id="0"/>
            <w:r w:rsidRPr="00C0647F">
              <w:rPr>
                <w:rFonts w:ascii="Times New Roman" w:eastAsia="Times New Roman" w:hAnsi="Times New Roman" w:cs="Times New Roman"/>
              </w:rPr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C0647F" w:rsidRPr="00C0647F" w:rsidRDefault="00C0647F" w:rsidP="00A92AA0">
            <w:pPr>
              <w:numPr>
                <w:ilvl w:val="0"/>
                <w:numId w:val="6"/>
              </w:numPr>
              <w:tabs>
                <w:tab w:val="left" w:pos="384"/>
              </w:tabs>
              <w:rPr>
                <w:rFonts w:ascii="Times New Roman" w:eastAsia="Times New Roman" w:hAnsi="Times New Roman" w:cs="Times New Roman"/>
              </w:rPr>
            </w:pPr>
            <w:bookmarkStart w:id="1" w:name="bookmark51"/>
            <w:bookmarkEnd w:id="1"/>
            <w:r w:rsidRPr="00C0647F">
              <w:rPr>
                <w:rFonts w:ascii="Times New Roman" w:eastAsia="Times New Roman" w:hAnsi="Times New Roman" w:cs="Times New Roman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C0647F" w:rsidRPr="00C0647F" w:rsidRDefault="00C0647F" w:rsidP="00A92AA0">
            <w:pPr>
              <w:numPr>
                <w:ilvl w:val="0"/>
                <w:numId w:val="6"/>
              </w:numPr>
              <w:tabs>
                <w:tab w:val="left" w:pos="222"/>
              </w:tabs>
              <w:rPr>
                <w:rFonts w:ascii="Times New Roman" w:eastAsia="Times New Roman" w:hAnsi="Times New Roman" w:cs="Times New Roman"/>
              </w:rPr>
            </w:pPr>
            <w:bookmarkStart w:id="2" w:name="bookmark52"/>
            <w:bookmarkEnd w:id="2"/>
            <w:r w:rsidRPr="00C0647F">
              <w:rPr>
                <w:rFonts w:ascii="Times New Roman" w:eastAsia="Times New Roman" w:hAnsi="Times New Roman" w:cs="Times New Roman"/>
              </w:rPr>
              <w:t>переключить средства связи в бесшумный режим либо их выключить;</w:t>
            </w:r>
          </w:p>
          <w:p w:rsidR="00C0647F" w:rsidRPr="00C0647F" w:rsidRDefault="00C0647F" w:rsidP="00A92AA0">
            <w:pPr>
              <w:numPr>
                <w:ilvl w:val="0"/>
                <w:numId w:val="6"/>
              </w:numPr>
              <w:tabs>
                <w:tab w:val="left" w:pos="222"/>
              </w:tabs>
              <w:rPr>
                <w:rFonts w:ascii="Times New Roman" w:eastAsia="Times New Roman" w:hAnsi="Times New Roman" w:cs="Times New Roman"/>
              </w:rPr>
            </w:pPr>
            <w:bookmarkStart w:id="3" w:name="bookmark53"/>
            <w:bookmarkEnd w:id="3"/>
            <w:r w:rsidRPr="00C0647F">
              <w:rPr>
                <w:rFonts w:ascii="Times New Roman" w:eastAsia="Times New Roman" w:hAnsi="Times New Roman" w:cs="Times New Roman"/>
              </w:rPr>
              <w:t>оказать помощь и поддержку другим обучающимся только по указанию работника организации;</w:t>
            </w:r>
          </w:p>
          <w:p w:rsidR="00C0647F" w:rsidRPr="00A92AA0" w:rsidRDefault="00C0647F" w:rsidP="00A92AA0">
            <w:pPr>
              <w:numPr>
                <w:ilvl w:val="0"/>
                <w:numId w:val="6"/>
              </w:numPr>
              <w:tabs>
                <w:tab w:val="left" w:pos="222"/>
              </w:tabs>
              <w:rPr>
                <w:rFonts w:ascii="Times New Roman" w:eastAsia="Times New Roman" w:hAnsi="Times New Roman" w:cs="Times New Roman"/>
              </w:rPr>
            </w:pPr>
            <w:bookmarkStart w:id="4" w:name="bookmark54"/>
            <w:bookmarkEnd w:id="4"/>
            <w:r w:rsidRPr="00C0647F">
              <w:rPr>
                <w:rFonts w:ascii="Times New Roman" w:eastAsia="Times New Roman" w:hAnsi="Times New Roman" w:cs="Times New Roman"/>
              </w:rPr>
              <w:t>разблокировать выходы и выходить из помещения только по указанию работника организации, руководителя или оперативных служб</w:t>
            </w:r>
            <w:bookmarkStart w:id="5" w:name="bookmark55"/>
            <w:bookmarkEnd w:id="5"/>
            <w:r w:rsidR="0078124B" w:rsidRPr="00A92AA0">
              <w:rPr>
                <w:rFonts w:ascii="Times New Roman" w:eastAsia="Times New Roman" w:hAnsi="Times New Roman" w:cs="Times New Roman"/>
              </w:rPr>
              <w:t>.</w:t>
            </w:r>
          </w:p>
          <w:p w:rsidR="00C0647F" w:rsidRPr="00C0647F" w:rsidRDefault="00C0647F" w:rsidP="00A92AA0">
            <w:pPr>
              <w:tabs>
                <w:tab w:val="left" w:pos="222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A92AA0">
              <w:rPr>
                <w:rFonts w:ascii="Times New Roman" w:eastAsia="Times New Roman" w:hAnsi="Times New Roman" w:cs="Times New Roman"/>
              </w:rPr>
              <w:t>П</w:t>
            </w:r>
            <w:r w:rsidRPr="00C0647F">
              <w:rPr>
                <w:rFonts w:ascii="Times New Roman" w:eastAsia="Times New Roman" w:hAnsi="Times New Roman" w:cs="Times New Roman"/>
              </w:rPr>
              <w:t>ри</w:t>
            </w:r>
            <w:proofErr w:type="gramEnd"/>
            <w:r w:rsidRPr="00C064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0647F">
              <w:rPr>
                <w:rFonts w:ascii="Times New Roman" w:eastAsia="Times New Roman" w:hAnsi="Times New Roman" w:cs="Times New Roman"/>
              </w:rPr>
              <w:t>проведени</w:t>
            </w:r>
            <w:r w:rsidR="0078124B" w:rsidRPr="00A92AA0">
              <w:rPr>
                <w:rFonts w:ascii="Times New Roman" w:eastAsia="Times New Roman" w:hAnsi="Times New Roman" w:cs="Times New Roman"/>
              </w:rPr>
              <w:t>е</w:t>
            </w:r>
            <w:proofErr w:type="gramEnd"/>
            <w:r w:rsidRPr="00C0647F">
              <w:rPr>
                <w:rFonts w:ascii="Times New Roman" w:eastAsia="Times New Roman" w:hAnsi="Times New Roman" w:cs="Times New Roman"/>
              </w:rPr>
              <w:t xml:space="preserve"> операции по пресечению </w:t>
            </w:r>
            <w:r w:rsidRPr="00C0647F">
              <w:rPr>
                <w:rFonts w:ascii="Times New Roman" w:eastAsia="Times New Roman" w:hAnsi="Times New Roman" w:cs="Times New Roman"/>
              </w:rPr>
              <w:lastRenderedPageBreak/>
              <w:t>вооруженного нападения:</w:t>
            </w:r>
          </w:p>
          <w:p w:rsidR="00C0647F" w:rsidRPr="00C0647F" w:rsidRDefault="00C0647F" w:rsidP="00A92AA0">
            <w:pPr>
              <w:ind w:firstLine="320"/>
              <w:rPr>
                <w:rFonts w:ascii="Times New Roman" w:eastAsia="Times New Roman" w:hAnsi="Times New Roman" w:cs="Times New Roman"/>
              </w:rPr>
            </w:pPr>
            <w:r w:rsidRPr="00A92AA0">
              <w:rPr>
                <w:rFonts w:ascii="Times New Roman" w:eastAsia="Times New Roman" w:hAnsi="Times New Roman" w:cs="Times New Roman"/>
              </w:rPr>
              <w:t>-</w:t>
            </w:r>
            <w:r w:rsidRPr="00C0647F">
              <w:rPr>
                <w:rFonts w:ascii="Times New Roman" w:eastAsia="Times New Roman" w:hAnsi="Times New Roman" w:cs="Times New Roman"/>
              </w:rPr>
              <w:t>лечь на пол лицом вниз, голову закрыть руками и не двигаться;</w:t>
            </w:r>
          </w:p>
          <w:p w:rsidR="00C0647F" w:rsidRPr="00A92AA0" w:rsidRDefault="00C0647F" w:rsidP="00A92AA0">
            <w:pPr>
              <w:ind w:firstLine="320"/>
              <w:rPr>
                <w:rFonts w:ascii="Times New Roman" w:eastAsia="Times New Roman" w:hAnsi="Times New Roman" w:cs="Times New Roman"/>
              </w:rPr>
            </w:pPr>
            <w:r w:rsidRPr="00A92AA0">
              <w:rPr>
                <w:rFonts w:ascii="Times New Roman" w:eastAsia="Times New Roman" w:hAnsi="Times New Roman" w:cs="Times New Roman"/>
              </w:rPr>
              <w:t>-</w:t>
            </w:r>
            <w:r w:rsidRPr="00C0647F">
              <w:rPr>
                <w:rFonts w:ascii="Times New Roman" w:eastAsia="Times New Roman" w:hAnsi="Times New Roman" w:cs="Times New Roman"/>
              </w:rPr>
              <w:t>по возможности держаться подальше от проемов дверей и окон;</w:t>
            </w:r>
            <w:bookmarkStart w:id="6" w:name="bookmark56"/>
            <w:bookmarkEnd w:id="6"/>
          </w:p>
          <w:p w:rsidR="00C0647F" w:rsidRPr="00A92AA0" w:rsidRDefault="00C0647F" w:rsidP="00A92AA0">
            <w:pPr>
              <w:ind w:firstLine="320"/>
              <w:rPr>
                <w:rFonts w:ascii="Times New Roman" w:eastAsia="Times New Roman" w:hAnsi="Times New Roman" w:cs="Times New Roman"/>
              </w:rPr>
            </w:pPr>
            <w:r w:rsidRPr="00A92AA0">
              <w:rPr>
                <w:rFonts w:ascii="Times New Roman" w:eastAsia="Times New Roman" w:hAnsi="Times New Roman" w:cs="Times New Roman"/>
              </w:rPr>
              <w:t>-</w:t>
            </w:r>
            <w:r w:rsidRPr="00C0647F">
              <w:rPr>
                <w:rFonts w:ascii="Times New Roman" w:eastAsia="Times New Roman" w:hAnsi="Times New Roman" w:cs="Times New Roman"/>
              </w:rPr>
              <w:t>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  <w:p w:rsidR="00F33060" w:rsidRPr="00F33060" w:rsidRDefault="00F33060" w:rsidP="00A92AA0">
            <w:pPr>
              <w:ind w:firstLine="400"/>
              <w:rPr>
                <w:rFonts w:ascii="Times New Roman" w:eastAsia="Times New Roman" w:hAnsi="Times New Roman" w:cs="Times New Roman"/>
              </w:rPr>
            </w:pPr>
            <w:r w:rsidRPr="00F33060">
              <w:rPr>
                <w:rFonts w:ascii="Times New Roman" w:eastAsia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C0647F" w:rsidRPr="00A92AA0" w:rsidRDefault="00F33060" w:rsidP="00A92AA0">
            <w:pPr>
              <w:ind w:firstLine="320"/>
              <w:rPr>
                <w:rFonts w:ascii="Times New Roman" w:eastAsia="Times New Roman" w:hAnsi="Times New Roman" w:cs="Times New Roman"/>
              </w:rPr>
            </w:pPr>
            <w:r w:rsidRPr="00A92AA0">
              <w:rPr>
                <w:rFonts w:ascii="Times New Roman" w:hAnsi="Times New Roman" w:cs="Times New Roman"/>
              </w:rPr>
              <w:t>-не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5812" w:type="dxa"/>
          </w:tcPr>
          <w:p w:rsidR="000A634B" w:rsidRPr="00A92AA0" w:rsidRDefault="000A634B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lastRenderedPageBreak/>
      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0A634B" w:rsidRPr="00A92AA0" w:rsidRDefault="000A634B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  <w:p w:rsidR="00C0647F" w:rsidRPr="00A92AA0" w:rsidRDefault="00C0647F" w:rsidP="00A92AA0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C0647F" w:rsidRPr="00A92AA0" w:rsidRDefault="00C0647F" w:rsidP="00A92AA0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C0647F" w:rsidRPr="00A92AA0" w:rsidRDefault="00C0647F" w:rsidP="00A92AA0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переключить средства связи в бесшумный режим либо их выключить;</w:t>
            </w:r>
          </w:p>
          <w:p w:rsidR="00C0647F" w:rsidRPr="00A92AA0" w:rsidRDefault="00C0647F" w:rsidP="00A92AA0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оказать помощь и поддержку другим обучающимся только по указанию работника организации;</w:t>
            </w:r>
          </w:p>
          <w:p w:rsidR="00C0647F" w:rsidRPr="00A92AA0" w:rsidRDefault="00C0647F" w:rsidP="00A92AA0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разблокировать выходы и выходить из помещения только по указанию работника организации, рук</w:t>
            </w:r>
            <w:r w:rsidR="0082180C" w:rsidRPr="00A92AA0">
              <w:rPr>
                <w:sz w:val="24"/>
                <w:szCs w:val="24"/>
              </w:rPr>
              <w:t>оводителя или оперативных служб.</w:t>
            </w:r>
          </w:p>
          <w:p w:rsidR="0082180C" w:rsidRPr="00A92AA0" w:rsidRDefault="0082180C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A92AA0">
              <w:rPr>
                <w:sz w:val="24"/>
                <w:szCs w:val="24"/>
              </w:rPr>
              <w:t>П</w:t>
            </w:r>
            <w:r w:rsidR="00C0647F" w:rsidRPr="00A92AA0">
              <w:rPr>
                <w:sz w:val="24"/>
                <w:szCs w:val="24"/>
              </w:rPr>
              <w:t>ри</w:t>
            </w:r>
            <w:proofErr w:type="gramEnd"/>
            <w:r w:rsidR="00C0647F" w:rsidRPr="00A92AA0">
              <w:rPr>
                <w:sz w:val="24"/>
                <w:szCs w:val="24"/>
              </w:rPr>
              <w:t xml:space="preserve"> </w:t>
            </w:r>
            <w:proofErr w:type="gramStart"/>
            <w:r w:rsidR="00C0647F" w:rsidRPr="00A92AA0">
              <w:rPr>
                <w:sz w:val="24"/>
                <w:szCs w:val="24"/>
              </w:rPr>
              <w:t>проведени</w:t>
            </w:r>
            <w:r w:rsidR="0078124B" w:rsidRPr="00A92AA0">
              <w:rPr>
                <w:sz w:val="24"/>
                <w:szCs w:val="24"/>
              </w:rPr>
              <w:t>е</w:t>
            </w:r>
            <w:proofErr w:type="gramEnd"/>
            <w:r w:rsidR="00C0647F" w:rsidRPr="00A92AA0">
              <w:rPr>
                <w:sz w:val="24"/>
                <w:szCs w:val="24"/>
              </w:rPr>
              <w:t xml:space="preserve"> операции по пресечению вооруженного нападения:</w:t>
            </w:r>
          </w:p>
          <w:p w:rsidR="000A634B" w:rsidRPr="00A92AA0" w:rsidRDefault="0082180C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    -</w:t>
            </w:r>
            <w:r w:rsidR="00C0647F" w:rsidRPr="00A92AA0">
              <w:rPr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F33060" w:rsidRPr="00A92AA0" w:rsidRDefault="00F33060" w:rsidP="00A92AA0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-по возможности держаться подальше от проемов дверей и окон;</w:t>
            </w:r>
          </w:p>
          <w:p w:rsidR="00F33060" w:rsidRPr="00A92AA0" w:rsidRDefault="00F33060" w:rsidP="00A92AA0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-при ранении постараться не двигаться с целью </w:t>
            </w:r>
            <w:r w:rsidRPr="00A92AA0">
              <w:rPr>
                <w:sz w:val="24"/>
                <w:szCs w:val="24"/>
              </w:rPr>
              <w:lastRenderedPageBreak/>
              <w:t>уменьшения потери крови;</w:t>
            </w:r>
          </w:p>
          <w:p w:rsidR="00F33060" w:rsidRPr="00A92AA0" w:rsidRDefault="00F33060" w:rsidP="00A92AA0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D33F68" w:rsidRPr="00A92AA0" w:rsidTr="0034773D">
        <w:tc>
          <w:tcPr>
            <w:tcW w:w="3652" w:type="dxa"/>
          </w:tcPr>
          <w:p w:rsidR="00D33F68" w:rsidRPr="00A92AA0" w:rsidRDefault="004639ED" w:rsidP="004639ED">
            <w:pPr>
              <w:pStyle w:val="a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Сторожам</w:t>
            </w:r>
          </w:p>
        </w:tc>
        <w:tc>
          <w:tcPr>
            <w:tcW w:w="5528" w:type="dxa"/>
          </w:tcPr>
          <w:p w:rsidR="00D33F68" w:rsidRPr="00A92AA0" w:rsidRDefault="00D33F68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-обеспечить незамедлительную передачу тревожного сообщения, зафиксировать время события;</w:t>
            </w:r>
          </w:p>
          <w:p w:rsidR="00D33F68" w:rsidRPr="00A92AA0" w:rsidRDefault="00D33F68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D33F68" w:rsidRPr="00A92AA0" w:rsidRDefault="00D33F68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-обеспечить информирование руководства организации о вооруженном нападении любым доступным способом;</w:t>
            </w:r>
          </w:p>
          <w:p w:rsidR="00D33F68" w:rsidRPr="00A92AA0" w:rsidRDefault="00D33F68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-сообщить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A92AA0">
              <w:rPr>
                <w:sz w:val="24"/>
                <w:szCs w:val="24"/>
              </w:rPr>
              <w:t>Росгвардии</w:t>
            </w:r>
            <w:proofErr w:type="spellEnd"/>
            <w:r w:rsidRPr="00A92AA0">
              <w:rPr>
                <w:sz w:val="24"/>
                <w:szCs w:val="24"/>
              </w:rPr>
              <w:t>, сообщить старшему наряда (при наличии) и дежурному по службе охраны;</w:t>
            </w:r>
          </w:p>
          <w:p w:rsidR="0007713A" w:rsidRPr="00A92AA0" w:rsidRDefault="0007713A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07713A" w:rsidRPr="00A92AA0" w:rsidRDefault="0007713A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 xml:space="preserve">не покидать пункт охраны; в случае </w:t>
            </w:r>
            <w:r w:rsidRPr="00A92AA0">
              <w:rPr>
                <w:sz w:val="24"/>
                <w:szCs w:val="24"/>
              </w:rPr>
              <w:lastRenderedPageBreak/>
              <w:t>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  <w:p w:rsidR="0007713A" w:rsidRPr="00A92AA0" w:rsidRDefault="0007713A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  <w:p w:rsidR="0007713A" w:rsidRPr="00A92AA0" w:rsidRDefault="0007713A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- обеспечить усиление охраны и контроля пропускного и </w:t>
            </w:r>
            <w:proofErr w:type="spellStart"/>
            <w:r w:rsidRPr="00A92AA0">
              <w:rPr>
                <w:sz w:val="24"/>
                <w:szCs w:val="24"/>
              </w:rPr>
              <w:t>внутриобъектового</w:t>
            </w:r>
            <w:proofErr w:type="spellEnd"/>
            <w:r w:rsidRPr="00A92AA0">
              <w:rPr>
                <w:sz w:val="24"/>
                <w:szCs w:val="24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D33F68" w:rsidRPr="00A92AA0" w:rsidRDefault="0007713A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7437EF" w:rsidRPr="00A92AA0" w:rsidRDefault="007437EF" w:rsidP="00A92AA0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при возможности оказать первую помощь пострадавшим, организовать эвакуацию людей с объекта;</w:t>
            </w:r>
          </w:p>
          <w:p w:rsidR="007437EF" w:rsidRPr="00A92AA0" w:rsidRDefault="007437EF" w:rsidP="00A92AA0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7437EF" w:rsidRPr="00A92AA0" w:rsidRDefault="007437EF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  после</w:t>
            </w:r>
            <w:r w:rsidRPr="00A92AA0">
              <w:rPr>
                <w:sz w:val="24"/>
                <w:szCs w:val="24"/>
              </w:rPr>
              <w:tab/>
              <w:t>нейтрализации</w:t>
            </w:r>
            <w:r w:rsidRPr="00A92AA0">
              <w:rPr>
                <w:sz w:val="24"/>
                <w:szCs w:val="24"/>
              </w:rPr>
              <w:tab/>
              <w:t>нарушителя</w:t>
            </w:r>
          </w:p>
          <w:p w:rsidR="007437EF" w:rsidRPr="00A92AA0" w:rsidRDefault="007437EF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по распоряжению руководства организации осуществлять контроль передачи </w:t>
            </w:r>
            <w:proofErr w:type="gramStart"/>
            <w:r w:rsidRPr="00A92AA0">
              <w:rPr>
                <w:sz w:val="24"/>
                <w:szCs w:val="24"/>
              </w:rPr>
              <w:t>обучающихся</w:t>
            </w:r>
            <w:proofErr w:type="gramEnd"/>
            <w:r w:rsidRPr="00A92AA0">
              <w:rPr>
                <w:sz w:val="24"/>
                <w:szCs w:val="24"/>
              </w:rPr>
              <w:t xml:space="preserve"> родителям (законным представителям).</w:t>
            </w:r>
          </w:p>
        </w:tc>
        <w:tc>
          <w:tcPr>
            <w:tcW w:w="5812" w:type="dxa"/>
          </w:tcPr>
          <w:p w:rsidR="00D33F68" w:rsidRPr="00A92AA0" w:rsidRDefault="00D33F68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lastRenderedPageBreak/>
              <w:t>-обеспечить незамедлительную передачу тревожного сообщения, зафиксировать время события;</w:t>
            </w:r>
          </w:p>
          <w:p w:rsidR="00D33F68" w:rsidRPr="00A92AA0" w:rsidRDefault="00D33F68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D33F68" w:rsidRPr="00A92AA0" w:rsidRDefault="00D33F68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-обеспечить информирование руководства организации о вооруженном нападении любым доступным способом;</w:t>
            </w:r>
          </w:p>
          <w:p w:rsidR="00D33F68" w:rsidRPr="00A92AA0" w:rsidRDefault="00D33F68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-сообщить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A92AA0">
              <w:rPr>
                <w:sz w:val="24"/>
                <w:szCs w:val="24"/>
              </w:rPr>
              <w:t>Росгвардии</w:t>
            </w:r>
            <w:proofErr w:type="spellEnd"/>
            <w:r w:rsidRPr="00A92AA0">
              <w:rPr>
                <w:sz w:val="24"/>
                <w:szCs w:val="24"/>
              </w:rPr>
              <w:t>, сообщить старшему наряда (при наличии) и дежурному по службе охраны;</w:t>
            </w:r>
          </w:p>
          <w:p w:rsidR="0007713A" w:rsidRPr="00A92AA0" w:rsidRDefault="0007713A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07713A" w:rsidRPr="00A92AA0" w:rsidRDefault="0007713A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 xml:space="preserve">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</w:t>
            </w:r>
            <w:r w:rsidRPr="00A92AA0">
              <w:rPr>
                <w:sz w:val="24"/>
                <w:szCs w:val="24"/>
              </w:rPr>
              <w:lastRenderedPageBreak/>
              <w:t>защищенного пункта охраны, следует при возможности занять какое-либо укрытие;</w:t>
            </w:r>
          </w:p>
          <w:p w:rsidR="0007713A" w:rsidRPr="00A92AA0" w:rsidRDefault="0007713A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  <w:p w:rsidR="0007713A" w:rsidRPr="00A92AA0" w:rsidRDefault="0007713A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- обеспечить усиление охраны и контроля пропускного и </w:t>
            </w:r>
            <w:proofErr w:type="spellStart"/>
            <w:r w:rsidRPr="00A92AA0">
              <w:rPr>
                <w:sz w:val="24"/>
                <w:szCs w:val="24"/>
              </w:rPr>
              <w:t>внутриобъектового</w:t>
            </w:r>
            <w:proofErr w:type="spellEnd"/>
            <w:r w:rsidRPr="00A92AA0">
              <w:rPr>
                <w:sz w:val="24"/>
                <w:szCs w:val="24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07713A" w:rsidRPr="00A92AA0" w:rsidRDefault="0007713A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7437EF" w:rsidRPr="00A92AA0" w:rsidRDefault="007437EF" w:rsidP="00A92AA0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при возможности оказать первую помощь пострадавшим, организовать эвакуацию людей с объекта;</w:t>
            </w:r>
          </w:p>
          <w:p w:rsidR="007437EF" w:rsidRPr="00A92AA0" w:rsidRDefault="007437EF" w:rsidP="00A92AA0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</w:t>
            </w:r>
            <w:r w:rsidRPr="00A92AA0">
              <w:rPr>
                <w:sz w:val="24"/>
                <w:szCs w:val="24"/>
              </w:rPr>
              <w:tab/>
              <w:t>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7437EF" w:rsidRPr="00A92AA0" w:rsidRDefault="007437EF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- после</w:t>
            </w:r>
            <w:r w:rsidRPr="00A92AA0">
              <w:rPr>
                <w:sz w:val="24"/>
                <w:szCs w:val="24"/>
              </w:rPr>
              <w:tab/>
              <w:t>нейтрализации</w:t>
            </w:r>
            <w:r w:rsidRPr="00A92AA0">
              <w:rPr>
                <w:sz w:val="24"/>
                <w:szCs w:val="24"/>
              </w:rPr>
              <w:tab/>
              <w:t>нарушителя</w:t>
            </w:r>
          </w:p>
          <w:p w:rsidR="007437EF" w:rsidRPr="00A92AA0" w:rsidRDefault="007437EF" w:rsidP="00A92AA0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 xml:space="preserve">по распоряжению руководства организации осуществлять контроль передачи </w:t>
            </w:r>
            <w:proofErr w:type="gramStart"/>
            <w:r w:rsidRPr="00A92AA0">
              <w:rPr>
                <w:sz w:val="24"/>
                <w:szCs w:val="24"/>
              </w:rPr>
              <w:t>обучающихся</w:t>
            </w:r>
            <w:proofErr w:type="gramEnd"/>
            <w:r w:rsidRPr="00A92AA0">
              <w:rPr>
                <w:sz w:val="24"/>
                <w:szCs w:val="24"/>
              </w:rPr>
              <w:t xml:space="preserve"> родителям (законным представителям).</w:t>
            </w:r>
          </w:p>
        </w:tc>
      </w:tr>
    </w:tbl>
    <w:p w:rsidR="0034773D" w:rsidRPr="00E4600F" w:rsidRDefault="0034773D" w:rsidP="0034773D">
      <w:pPr>
        <w:pStyle w:val="1"/>
        <w:rPr>
          <w:b/>
          <w:sz w:val="24"/>
          <w:szCs w:val="24"/>
        </w:rPr>
      </w:pPr>
    </w:p>
    <w:p w:rsidR="0034773D" w:rsidRPr="00E4600F" w:rsidRDefault="00A92AA0" w:rsidP="00A92AA0">
      <w:pPr>
        <w:pStyle w:val="1"/>
        <w:ind w:firstLine="0"/>
        <w:jc w:val="center"/>
        <w:rPr>
          <w:b/>
          <w:sz w:val="24"/>
          <w:szCs w:val="24"/>
        </w:rPr>
      </w:pPr>
      <w:r w:rsidRPr="00E4600F">
        <w:rPr>
          <w:b/>
          <w:sz w:val="24"/>
          <w:szCs w:val="24"/>
        </w:rPr>
        <w:t>2.2. Размещение взрывного устройства</w:t>
      </w: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3652"/>
        <w:gridCol w:w="5528"/>
        <w:gridCol w:w="5812"/>
      </w:tblGrid>
      <w:tr w:rsidR="00A92AA0" w:rsidRPr="00A92AA0" w:rsidTr="00E77F67">
        <w:tc>
          <w:tcPr>
            <w:tcW w:w="3652" w:type="dxa"/>
            <w:vMerge w:val="restart"/>
          </w:tcPr>
          <w:p w:rsidR="00A92AA0" w:rsidRPr="00A92AA0" w:rsidRDefault="00A92AA0" w:rsidP="00E77F6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2AA0">
              <w:rPr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1340" w:type="dxa"/>
            <w:gridSpan w:val="2"/>
          </w:tcPr>
          <w:p w:rsidR="00A92AA0" w:rsidRPr="00A92AA0" w:rsidRDefault="00A92AA0" w:rsidP="00E77F6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2AA0">
              <w:rPr>
                <w:b/>
                <w:sz w:val="24"/>
                <w:szCs w:val="24"/>
              </w:rPr>
              <w:t>Действия</w:t>
            </w:r>
          </w:p>
        </w:tc>
      </w:tr>
      <w:tr w:rsidR="00A92AA0" w:rsidRPr="00A92AA0" w:rsidTr="00E77F67">
        <w:tc>
          <w:tcPr>
            <w:tcW w:w="3652" w:type="dxa"/>
            <w:vMerge/>
          </w:tcPr>
          <w:p w:rsidR="00A92AA0" w:rsidRPr="00A92AA0" w:rsidRDefault="00A92AA0" w:rsidP="00E77F67">
            <w:pPr>
              <w:pStyle w:val="1"/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A92AA0" w:rsidRPr="00A92AA0" w:rsidRDefault="00216708" w:rsidP="00E77F6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216708">
              <w:rPr>
                <w:b/>
                <w:sz w:val="24"/>
                <w:szCs w:val="24"/>
              </w:rPr>
              <w:t>Взрывное устройство обнаружено на входе (при попытке проноса)</w:t>
            </w:r>
          </w:p>
        </w:tc>
        <w:tc>
          <w:tcPr>
            <w:tcW w:w="5812" w:type="dxa"/>
          </w:tcPr>
          <w:p w:rsidR="00A92AA0" w:rsidRPr="00A92AA0" w:rsidRDefault="00216708" w:rsidP="00E77F6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216708">
              <w:rPr>
                <w:b/>
                <w:sz w:val="24"/>
                <w:szCs w:val="24"/>
              </w:rPr>
              <w:t>Взрывное устройство обнаружено в здании</w:t>
            </w:r>
          </w:p>
        </w:tc>
      </w:tr>
      <w:tr w:rsidR="00A92AA0" w:rsidRPr="00A92AA0" w:rsidTr="00E77F67">
        <w:tc>
          <w:tcPr>
            <w:tcW w:w="3652" w:type="dxa"/>
          </w:tcPr>
          <w:p w:rsidR="00A92AA0" w:rsidRPr="00A92AA0" w:rsidRDefault="00A92AA0" w:rsidP="00E77F67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5528" w:type="dxa"/>
          </w:tcPr>
          <w:p w:rsidR="00A92AA0" w:rsidRDefault="00216708" w:rsidP="00C260A8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16708">
              <w:rPr>
                <w:sz w:val="24"/>
                <w:szCs w:val="24"/>
              </w:rPr>
              <w:t>незамедлительно информировать оперативные службы об обнаружении взрывного устройства (попытки его проноса);</w:t>
            </w:r>
          </w:p>
          <w:p w:rsidR="00C260A8" w:rsidRPr="00C260A8" w:rsidRDefault="00C260A8" w:rsidP="00C260A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-</w:t>
            </w:r>
            <w:r w:rsidRPr="00C260A8">
              <w:rPr>
                <w:sz w:val="24"/>
                <w:szCs w:val="24"/>
              </w:rPr>
              <w:tab/>
              <w:t xml:space="preserve">незамедлительно информировать об </w:t>
            </w:r>
            <w:r w:rsidRPr="00C260A8">
              <w:rPr>
                <w:sz w:val="24"/>
                <w:szCs w:val="24"/>
              </w:rPr>
              <w:lastRenderedPageBreak/>
              <w:t>обнаружении взрывного устройства орган (организацию)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C260A8" w:rsidRPr="00C260A8" w:rsidRDefault="00C260A8" w:rsidP="00C260A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-</w:t>
            </w:r>
            <w:r w:rsidRPr="00C260A8">
              <w:rPr>
                <w:sz w:val="24"/>
                <w:szCs w:val="24"/>
              </w:rPr>
              <w:tab/>
              <w:t>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C260A8" w:rsidRPr="00C260A8" w:rsidRDefault="00C260A8" w:rsidP="00C260A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-</w:t>
            </w:r>
            <w:r w:rsidRPr="00C260A8">
              <w:rPr>
                <w:sz w:val="24"/>
                <w:szCs w:val="24"/>
              </w:rPr>
              <w:tab/>
              <w:t>обеспечить открытие и доступность коридоров и эвакуационных выходов;</w:t>
            </w:r>
          </w:p>
          <w:p w:rsidR="00C260A8" w:rsidRPr="00C260A8" w:rsidRDefault="00C260A8" w:rsidP="00C260A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-</w:t>
            </w:r>
            <w:r w:rsidRPr="00C260A8">
              <w:rPr>
                <w:sz w:val="24"/>
                <w:szCs w:val="24"/>
              </w:rPr>
              <w:tab/>
              <w:t xml:space="preserve">обеспечить </w:t>
            </w:r>
            <w:proofErr w:type="gramStart"/>
            <w:r w:rsidRPr="00C260A8">
              <w:rPr>
                <w:sz w:val="24"/>
                <w:szCs w:val="24"/>
              </w:rPr>
              <w:t>контроль за</w:t>
            </w:r>
            <w:proofErr w:type="gramEnd"/>
            <w:r w:rsidRPr="00C260A8">
              <w:rPr>
                <w:sz w:val="24"/>
                <w:szCs w:val="24"/>
              </w:rPr>
              <w:t xml:space="preserve"> осуществлением эвакуации людей в соответствии с планом эвакуации;</w:t>
            </w:r>
          </w:p>
          <w:p w:rsidR="00C260A8" w:rsidRPr="00C260A8" w:rsidRDefault="00C260A8" w:rsidP="00C260A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-</w:t>
            </w:r>
            <w:r w:rsidRPr="00C260A8">
              <w:rPr>
                <w:sz w:val="24"/>
                <w:szCs w:val="24"/>
              </w:rPr>
              <w:tab/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C260A8" w:rsidRPr="00C260A8" w:rsidRDefault="00C260A8" w:rsidP="00C260A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-</w:t>
            </w:r>
            <w:r w:rsidRPr="00C260A8">
              <w:rPr>
                <w:sz w:val="24"/>
                <w:szCs w:val="24"/>
              </w:rPr>
              <w:tab/>
              <w:t xml:space="preserve">направить к месту сбора назначенных лиц для осуществления </w:t>
            </w:r>
            <w:proofErr w:type="gramStart"/>
            <w:r w:rsidRPr="00C260A8">
              <w:rPr>
                <w:sz w:val="24"/>
                <w:szCs w:val="24"/>
              </w:rPr>
              <w:t>контроля за</w:t>
            </w:r>
            <w:proofErr w:type="gramEnd"/>
            <w:r w:rsidRPr="00C260A8">
              <w:rPr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  <w:p w:rsidR="00C260A8" w:rsidRDefault="00C260A8" w:rsidP="00C260A8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находиться вблизи объекта до прибытия оперативных служб;</w:t>
            </w:r>
          </w:p>
          <w:p w:rsidR="003575F2" w:rsidRPr="00A92AA0" w:rsidRDefault="003575F2" w:rsidP="00C260A8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3575F2">
              <w:rPr>
                <w:sz w:val="24"/>
                <w:szCs w:val="24"/>
              </w:rPr>
      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  <w:p w:rsidR="00A92AA0" w:rsidRPr="00A92AA0" w:rsidRDefault="00A92AA0" w:rsidP="00E77F67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C260A8" w:rsidRPr="00C260A8" w:rsidRDefault="00216708" w:rsidP="00C260A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</w:t>
            </w:r>
            <w:r w:rsidRPr="00216708">
              <w:rPr>
                <w:sz w:val="24"/>
                <w:szCs w:val="24"/>
              </w:rPr>
              <w:t xml:space="preserve"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</w:t>
            </w:r>
            <w:r w:rsidRPr="00216708">
              <w:rPr>
                <w:sz w:val="24"/>
                <w:szCs w:val="24"/>
              </w:rPr>
              <w:lastRenderedPageBreak/>
              <w:t>оценить</w:t>
            </w:r>
            <w:r w:rsidR="00C260A8">
              <w:rPr>
                <w:sz w:val="24"/>
                <w:szCs w:val="24"/>
              </w:rPr>
              <w:t xml:space="preserve"> </w:t>
            </w:r>
            <w:r w:rsidR="00C260A8" w:rsidRPr="00C260A8">
              <w:rPr>
                <w:sz w:val="24"/>
                <w:szCs w:val="24"/>
              </w:rPr>
              <w:t>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C260A8" w:rsidRPr="00C260A8" w:rsidRDefault="00C260A8" w:rsidP="00C260A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-</w:t>
            </w:r>
            <w:r w:rsidRPr="00C260A8">
              <w:rPr>
                <w:sz w:val="24"/>
                <w:szCs w:val="24"/>
              </w:rPr>
              <w:tab/>
              <w:t>незамедлительно информировать оперативные службы об обнаружении взрывного устройства;</w:t>
            </w:r>
          </w:p>
          <w:p w:rsidR="00C260A8" w:rsidRPr="00C260A8" w:rsidRDefault="00C260A8" w:rsidP="00C260A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C260A8" w:rsidRPr="00C260A8" w:rsidRDefault="00C260A8" w:rsidP="00C260A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-</w:t>
            </w:r>
            <w:r w:rsidRPr="00C260A8">
              <w:rPr>
                <w:sz w:val="24"/>
                <w:szCs w:val="24"/>
              </w:rPr>
              <w:tab/>
              <w:t>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C260A8" w:rsidRPr="00C260A8" w:rsidRDefault="00C260A8" w:rsidP="00C260A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-</w:t>
            </w:r>
            <w:r w:rsidRPr="00C260A8">
              <w:rPr>
                <w:sz w:val="24"/>
                <w:szCs w:val="24"/>
              </w:rPr>
              <w:tab/>
              <w:t>обеспечить открытие и доступность коридоров и эвакуационных выходов;</w:t>
            </w:r>
          </w:p>
          <w:p w:rsidR="00C260A8" w:rsidRPr="00C260A8" w:rsidRDefault="00C260A8" w:rsidP="00C260A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-</w:t>
            </w:r>
            <w:r w:rsidRPr="00C260A8">
              <w:rPr>
                <w:sz w:val="24"/>
                <w:szCs w:val="24"/>
              </w:rPr>
              <w:tab/>
              <w:t xml:space="preserve">обеспечить </w:t>
            </w:r>
            <w:proofErr w:type="gramStart"/>
            <w:r w:rsidRPr="00C260A8">
              <w:rPr>
                <w:sz w:val="24"/>
                <w:szCs w:val="24"/>
              </w:rPr>
              <w:t>контроль за</w:t>
            </w:r>
            <w:proofErr w:type="gramEnd"/>
            <w:r w:rsidRPr="00C260A8">
              <w:rPr>
                <w:sz w:val="24"/>
                <w:szCs w:val="24"/>
              </w:rPr>
              <w:t xml:space="preserve"> осуществлением эвакуации людей в соответствии с планом эвакуации;</w:t>
            </w:r>
          </w:p>
          <w:p w:rsidR="00C260A8" w:rsidRPr="00C260A8" w:rsidRDefault="00C260A8" w:rsidP="00C260A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-</w:t>
            </w:r>
            <w:r w:rsidRPr="00C260A8">
              <w:rPr>
                <w:sz w:val="24"/>
                <w:szCs w:val="24"/>
              </w:rPr>
              <w:tab/>
              <w:t xml:space="preserve">по завершении эвакуации дать указание </w:t>
            </w:r>
            <w:proofErr w:type="gramStart"/>
            <w:r w:rsidRPr="00C260A8">
              <w:rPr>
                <w:sz w:val="24"/>
                <w:szCs w:val="24"/>
              </w:rPr>
              <w:t>об</w:t>
            </w:r>
            <w:proofErr w:type="gramEnd"/>
          </w:p>
          <w:p w:rsidR="003575F2" w:rsidRPr="003575F2" w:rsidRDefault="00C260A8" w:rsidP="003575F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260A8">
              <w:rPr>
                <w:sz w:val="24"/>
                <w:szCs w:val="24"/>
              </w:rPr>
              <w:t>информировании родителе</w:t>
            </w:r>
            <w:proofErr w:type="gramStart"/>
            <w:r w:rsidRPr="00C260A8">
              <w:rPr>
                <w:sz w:val="24"/>
                <w:szCs w:val="24"/>
              </w:rPr>
              <w:t>й(</w:t>
            </w:r>
            <w:proofErr w:type="gramEnd"/>
            <w:r w:rsidRPr="00C260A8">
              <w:rPr>
                <w:sz w:val="24"/>
                <w:szCs w:val="24"/>
              </w:rPr>
              <w:t>законных</w:t>
            </w:r>
            <w:r w:rsidR="003575F2">
              <w:rPr>
                <w:b/>
                <w:sz w:val="24"/>
                <w:szCs w:val="24"/>
              </w:rPr>
              <w:t xml:space="preserve"> </w:t>
            </w:r>
            <w:r w:rsidR="003575F2" w:rsidRPr="003575F2">
              <w:rPr>
                <w:sz w:val="24"/>
                <w:szCs w:val="24"/>
              </w:rPr>
              <w:t>представителей) о временном прекращении учебного процесса;</w:t>
            </w:r>
          </w:p>
          <w:p w:rsidR="003575F2" w:rsidRPr="003575F2" w:rsidRDefault="003575F2" w:rsidP="003575F2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3575F2">
              <w:rPr>
                <w:sz w:val="24"/>
                <w:szCs w:val="24"/>
              </w:rPr>
              <w:t>-</w:t>
            </w:r>
            <w:r w:rsidRPr="003575F2">
              <w:rPr>
                <w:sz w:val="24"/>
                <w:szCs w:val="24"/>
              </w:rPr>
              <w:tab/>
              <w:t xml:space="preserve">направить к месту сбора назначенных лиц для осуществления </w:t>
            </w:r>
            <w:proofErr w:type="gramStart"/>
            <w:r w:rsidRPr="003575F2">
              <w:rPr>
                <w:sz w:val="24"/>
                <w:szCs w:val="24"/>
              </w:rPr>
              <w:t>контроля за</w:t>
            </w:r>
            <w:proofErr w:type="gramEnd"/>
            <w:r w:rsidRPr="003575F2">
              <w:rPr>
                <w:sz w:val="24"/>
                <w:szCs w:val="24"/>
              </w:rPr>
              <w:t xml:space="preserve"> передачей обучающихся</w:t>
            </w:r>
            <w:r w:rsidRPr="003575F2">
              <w:rPr>
                <w:sz w:val="24"/>
                <w:szCs w:val="24"/>
              </w:rPr>
              <w:tab/>
              <w:t>родителям</w:t>
            </w:r>
            <w:r w:rsidRPr="003575F2">
              <w:rPr>
                <w:sz w:val="24"/>
                <w:szCs w:val="24"/>
              </w:rPr>
              <w:tab/>
              <w:t>(законным представителям);</w:t>
            </w:r>
          </w:p>
          <w:p w:rsidR="003575F2" w:rsidRPr="003575F2" w:rsidRDefault="003575F2" w:rsidP="003575F2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3575F2">
              <w:rPr>
                <w:sz w:val="24"/>
                <w:szCs w:val="24"/>
              </w:rPr>
              <w:t>-</w:t>
            </w:r>
            <w:r w:rsidRPr="003575F2">
              <w:rPr>
                <w:sz w:val="24"/>
                <w:szCs w:val="24"/>
              </w:rPr>
              <w:tab/>
              <w:t>находиться вблизи объекта до прибытия оперативных служб;</w:t>
            </w:r>
          </w:p>
          <w:p w:rsidR="003575F2" w:rsidRPr="004C41E3" w:rsidRDefault="003575F2" w:rsidP="003575F2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3575F2">
              <w:rPr>
                <w:sz w:val="24"/>
                <w:szCs w:val="24"/>
              </w:rPr>
              <w:t>после завершения работы оперативных служб и по их рекомендациям обеспечить проведение мероприятий по ликвидации последствий происшествия.</w:t>
            </w:r>
          </w:p>
        </w:tc>
      </w:tr>
      <w:tr w:rsidR="004C41E3" w:rsidRPr="00A92AA0" w:rsidTr="00E77F67">
        <w:tc>
          <w:tcPr>
            <w:tcW w:w="3652" w:type="dxa"/>
          </w:tcPr>
          <w:p w:rsidR="004C41E3" w:rsidRPr="00A92AA0" w:rsidRDefault="004C41E3" w:rsidP="00E77F67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4C41E3">
              <w:rPr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5528" w:type="dxa"/>
          </w:tcPr>
          <w:p w:rsidR="004C41E3" w:rsidRPr="004C41E3" w:rsidRDefault="004C41E3" w:rsidP="004C41E3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C41E3">
              <w:rPr>
                <w:sz w:val="24"/>
                <w:szCs w:val="24"/>
              </w:rPr>
              <w:t>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4C41E3" w:rsidRPr="004C41E3" w:rsidRDefault="004C41E3" w:rsidP="004C41E3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C41E3">
              <w:rPr>
                <w:sz w:val="24"/>
                <w:szCs w:val="24"/>
              </w:rPr>
              <w:t xml:space="preserve">при объявлении эвакуации приступить к эвакуации, уводя за собой </w:t>
            </w:r>
            <w:proofErr w:type="gramStart"/>
            <w:r w:rsidRPr="004C41E3">
              <w:rPr>
                <w:sz w:val="24"/>
                <w:szCs w:val="24"/>
              </w:rPr>
              <w:t>обучающихся</w:t>
            </w:r>
            <w:proofErr w:type="gramEnd"/>
            <w:r w:rsidRPr="004C41E3">
              <w:rPr>
                <w:sz w:val="24"/>
                <w:szCs w:val="24"/>
              </w:rPr>
              <w:t xml:space="preserve">, находящихся поблизости и далее действовать в </w:t>
            </w:r>
            <w:r w:rsidRPr="004C41E3">
              <w:rPr>
                <w:sz w:val="24"/>
                <w:szCs w:val="24"/>
              </w:rPr>
              <w:lastRenderedPageBreak/>
              <w:t>соответствии с планом эвакуации;</w:t>
            </w:r>
          </w:p>
          <w:p w:rsidR="004C41E3" w:rsidRDefault="004C41E3" w:rsidP="00EC351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C41E3">
              <w:rPr>
                <w:sz w:val="24"/>
                <w:szCs w:val="24"/>
              </w:rPr>
              <w:t>- 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4C41E3">
              <w:rPr>
                <w:sz w:val="24"/>
                <w:szCs w:val="24"/>
              </w:rPr>
              <w:t>дств св</w:t>
            </w:r>
            <w:proofErr w:type="gramEnd"/>
            <w:r w:rsidRPr="004C41E3">
              <w:rPr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  <w:p w:rsidR="00EC351A" w:rsidRDefault="00EC351A" w:rsidP="00EC351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C351A">
              <w:rPr>
                <w:sz w:val="24"/>
                <w:szCs w:val="24"/>
              </w:rPr>
              <w:t>-</w:t>
            </w:r>
            <w:r w:rsidRPr="00EC351A">
              <w:rPr>
                <w:sz w:val="24"/>
                <w:szCs w:val="24"/>
              </w:rPr>
              <w:tab/>
              <w:t>по возможности отключить на объекте электричество</w:t>
            </w:r>
            <w:r>
              <w:rPr>
                <w:sz w:val="24"/>
                <w:szCs w:val="24"/>
              </w:rPr>
              <w:t xml:space="preserve"> </w:t>
            </w:r>
            <w:r w:rsidRPr="00EC351A">
              <w:rPr>
                <w:sz w:val="24"/>
                <w:szCs w:val="24"/>
              </w:rPr>
              <w:t>и газоснабжение, предварительно убедившись в отсутствии людей в лифтах и других помещениях, выход из которых может быть заблокирован при отключении</w:t>
            </w:r>
            <w:r w:rsidRPr="00EC351A">
              <w:rPr>
                <w:sz w:val="24"/>
                <w:szCs w:val="24"/>
              </w:rPr>
              <w:tab/>
              <w:t>электричества</w:t>
            </w:r>
            <w:r>
              <w:rPr>
                <w:sz w:val="24"/>
                <w:szCs w:val="24"/>
              </w:rPr>
              <w:t>.</w:t>
            </w:r>
          </w:p>
          <w:p w:rsidR="00EC351A" w:rsidRPr="00EC351A" w:rsidRDefault="00EC351A" w:rsidP="00EC351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C351A">
              <w:rPr>
                <w:sz w:val="24"/>
                <w:szCs w:val="24"/>
              </w:rPr>
              <w:t>Отключение</w:t>
            </w:r>
            <w:r>
              <w:rPr>
                <w:sz w:val="24"/>
                <w:szCs w:val="24"/>
              </w:rPr>
              <w:t xml:space="preserve"> </w:t>
            </w:r>
            <w:r w:rsidRPr="00EC351A">
              <w:rPr>
                <w:sz w:val="24"/>
                <w:szCs w:val="24"/>
              </w:rPr>
              <w:t>не производится в случаях, когда взрывное устройство каким-либо образом соединено с указанными коммуникациями;</w:t>
            </w:r>
          </w:p>
          <w:p w:rsidR="00EC351A" w:rsidRPr="00EC351A" w:rsidRDefault="00EC351A" w:rsidP="00EC351A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EC351A">
              <w:rPr>
                <w:sz w:val="24"/>
                <w:szCs w:val="24"/>
              </w:rPr>
              <w:t>-</w:t>
            </w:r>
            <w:r w:rsidRPr="00EC351A">
              <w:rPr>
                <w:sz w:val="24"/>
                <w:szCs w:val="24"/>
              </w:rPr>
              <w:tab/>
              <w:t>по возможности открыть все окна и двери для рассредоточения ударной волны;</w:t>
            </w:r>
          </w:p>
          <w:p w:rsidR="00EC351A" w:rsidRPr="00EC351A" w:rsidRDefault="00EC351A" w:rsidP="00EC351A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EC351A">
              <w:rPr>
                <w:sz w:val="24"/>
                <w:szCs w:val="24"/>
              </w:rPr>
              <w:t>-</w:t>
            </w:r>
            <w:r w:rsidRPr="00EC351A">
              <w:rPr>
                <w:sz w:val="24"/>
                <w:szCs w:val="24"/>
              </w:rPr>
              <w:tab/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EC351A" w:rsidRPr="00EC351A" w:rsidRDefault="00EC351A" w:rsidP="00EC351A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EC351A">
              <w:rPr>
                <w:sz w:val="24"/>
                <w:szCs w:val="24"/>
              </w:rPr>
              <w:t>-</w:t>
            </w:r>
            <w:r w:rsidRPr="00EC351A">
              <w:rPr>
                <w:sz w:val="24"/>
                <w:szCs w:val="24"/>
              </w:rPr>
              <w:tab/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EC351A" w:rsidRDefault="00EC351A" w:rsidP="00EC351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C351A">
              <w:rPr>
                <w:sz w:val="24"/>
                <w:szCs w:val="24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4563C7" w:rsidRPr="004563C7" w:rsidRDefault="004563C7" w:rsidP="004563C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</w:t>
            </w:r>
            <w:r w:rsidRPr="004563C7">
              <w:rPr>
                <w:sz w:val="24"/>
                <w:szCs w:val="24"/>
              </w:rPr>
              <w:t>по указанию руководителя обеспечить информирование</w:t>
            </w:r>
            <w:r w:rsidRPr="004563C7">
              <w:rPr>
                <w:sz w:val="24"/>
                <w:szCs w:val="24"/>
              </w:rPr>
              <w:tab/>
              <w:t>родителей</w:t>
            </w:r>
            <w:r w:rsidRPr="004563C7">
              <w:rPr>
                <w:sz w:val="24"/>
                <w:szCs w:val="24"/>
              </w:rPr>
              <w:tab/>
              <w:t>(законных</w:t>
            </w:r>
            <w:proofErr w:type="gramEnd"/>
          </w:p>
          <w:p w:rsidR="004563C7" w:rsidRPr="004563C7" w:rsidRDefault="004563C7" w:rsidP="004563C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563C7">
              <w:rPr>
                <w:sz w:val="24"/>
                <w:szCs w:val="24"/>
              </w:rPr>
              <w:t>представителей) о временном прекращении учебного процесса;</w:t>
            </w:r>
          </w:p>
          <w:p w:rsidR="004563C7" w:rsidRPr="004563C7" w:rsidRDefault="004563C7" w:rsidP="004563C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563C7">
              <w:rPr>
                <w:sz w:val="24"/>
                <w:szCs w:val="24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4563C7" w:rsidRDefault="004563C7" w:rsidP="004563C7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4563C7">
              <w:rPr>
                <w:sz w:val="24"/>
                <w:szCs w:val="24"/>
              </w:rPr>
              <w:t xml:space="preserve">после завершения работы оперативных служб и по распоряжению руководителя обеспечить </w:t>
            </w:r>
            <w:r w:rsidRPr="004563C7">
              <w:rPr>
                <w:sz w:val="24"/>
                <w:szCs w:val="24"/>
              </w:rPr>
              <w:lastRenderedPageBreak/>
              <w:t>проведение мероприятий по ликвидации последствий происшествия.</w:t>
            </w:r>
          </w:p>
        </w:tc>
        <w:tc>
          <w:tcPr>
            <w:tcW w:w="5812" w:type="dxa"/>
          </w:tcPr>
          <w:p w:rsidR="004C41E3" w:rsidRPr="004C41E3" w:rsidRDefault="004C41E3" w:rsidP="004C41E3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4C41E3">
              <w:rPr>
                <w:sz w:val="24"/>
                <w:szCs w:val="24"/>
              </w:rPr>
              <w:t>при нахождении рядом с обнаруженным предметом, похожим на взрывное устройство громко обратиться к окружающим «ЧЬЯ СУМКА (ПАКЕТ, КОРОБКА)?», если ответа не последовало, отвести окружающих на безопасное расстояние;</w:t>
            </w:r>
          </w:p>
          <w:p w:rsidR="004C41E3" w:rsidRPr="004C41E3" w:rsidRDefault="004C41E3" w:rsidP="004C41E3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C41E3">
              <w:rPr>
                <w:sz w:val="24"/>
                <w:szCs w:val="24"/>
              </w:rPr>
              <w:t xml:space="preserve">обеспечить незамедлительное информирование руководителя об обнаружении взрывного устройства </w:t>
            </w:r>
            <w:r w:rsidRPr="004C41E3">
              <w:rPr>
                <w:sz w:val="24"/>
                <w:szCs w:val="24"/>
              </w:rPr>
              <w:lastRenderedPageBreak/>
              <w:t>любым доступным способом;</w:t>
            </w:r>
          </w:p>
          <w:p w:rsidR="004C41E3" w:rsidRDefault="004C41E3" w:rsidP="004C41E3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C41E3">
              <w:rPr>
                <w:sz w:val="24"/>
                <w:szCs w:val="24"/>
              </w:rPr>
              <w:t>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EC351A" w:rsidRPr="00EC351A" w:rsidRDefault="00EC351A" w:rsidP="00EC351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C351A">
              <w:rPr>
                <w:sz w:val="24"/>
                <w:szCs w:val="24"/>
              </w:rPr>
              <w:t xml:space="preserve">при объявлении эвакуации приступить к эвакуации, уводя за собой </w:t>
            </w:r>
            <w:proofErr w:type="gramStart"/>
            <w:r w:rsidRPr="00EC351A">
              <w:rPr>
                <w:sz w:val="24"/>
                <w:szCs w:val="24"/>
              </w:rPr>
              <w:t>обучающихся</w:t>
            </w:r>
            <w:proofErr w:type="gramEnd"/>
            <w:r w:rsidRPr="00EC351A">
              <w:rPr>
                <w:sz w:val="24"/>
                <w:szCs w:val="24"/>
              </w:rPr>
              <w:t>, находящихся поблизости и далее действовать в соответствии с планом эвакуации;</w:t>
            </w:r>
          </w:p>
          <w:p w:rsidR="00EC351A" w:rsidRPr="00EC351A" w:rsidRDefault="00EC351A" w:rsidP="00EC351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C351A">
              <w:rPr>
                <w:sz w:val="24"/>
                <w:szCs w:val="24"/>
              </w:rPr>
              <w:t>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EC351A">
              <w:rPr>
                <w:sz w:val="24"/>
                <w:szCs w:val="24"/>
              </w:rPr>
              <w:t>дств св</w:t>
            </w:r>
            <w:proofErr w:type="gramEnd"/>
            <w:r w:rsidRPr="00EC351A">
              <w:rPr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  <w:p w:rsidR="00EC351A" w:rsidRPr="00EC351A" w:rsidRDefault="00EC351A" w:rsidP="00EC351A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C351A">
              <w:rPr>
                <w:sz w:val="24"/>
                <w:szCs w:val="24"/>
              </w:rPr>
      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EC351A" w:rsidRPr="00EC351A" w:rsidRDefault="00EC351A" w:rsidP="008764D3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C351A">
              <w:rPr>
                <w:sz w:val="24"/>
                <w:szCs w:val="24"/>
              </w:rPr>
              <w:t>по возможности открыть все окна и двери для рассредоточения ударной волны;</w:t>
            </w:r>
          </w:p>
          <w:p w:rsidR="008764D3" w:rsidRPr="008764D3" w:rsidRDefault="00EC351A" w:rsidP="008764D3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C351A">
              <w:rPr>
                <w:sz w:val="24"/>
                <w:szCs w:val="24"/>
              </w:rPr>
              <w:t>обеспечить</w:t>
            </w:r>
            <w:r w:rsidRPr="00EC351A">
              <w:rPr>
                <w:sz w:val="24"/>
                <w:szCs w:val="24"/>
              </w:rPr>
              <w:tab/>
              <w:t>проведение</w:t>
            </w:r>
            <w:r w:rsidRPr="00EC351A">
              <w:rPr>
                <w:sz w:val="24"/>
                <w:szCs w:val="24"/>
              </w:rPr>
              <w:tab/>
              <w:t>эвакуации</w:t>
            </w:r>
            <w:r>
              <w:rPr>
                <w:sz w:val="24"/>
                <w:szCs w:val="24"/>
              </w:rPr>
              <w:t xml:space="preserve"> </w:t>
            </w:r>
            <w:r w:rsidRPr="00EC351A">
              <w:rPr>
                <w:sz w:val="24"/>
                <w:szCs w:val="24"/>
              </w:rPr>
              <w:t>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</w:t>
            </w:r>
            <w:r w:rsidR="008764D3">
              <w:t xml:space="preserve"> </w:t>
            </w:r>
            <w:r w:rsidR="008764D3" w:rsidRPr="008764D3">
              <w:rPr>
                <w:sz w:val="24"/>
                <w:szCs w:val="24"/>
              </w:rPr>
              <w:t>к исключению случаев обморожения обучающихся);</w:t>
            </w:r>
          </w:p>
          <w:p w:rsidR="008764D3" w:rsidRPr="008764D3" w:rsidRDefault="008764D3" w:rsidP="008764D3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764D3">
              <w:rPr>
                <w:sz w:val="24"/>
                <w:szCs w:val="24"/>
              </w:rPr>
              <w:t>убедившись в полной эвакуации из помещения с внешней стороны дверей поставить отметку «ЭВАКУИРОВАНО» любым доступным способом;</w:t>
            </w:r>
          </w:p>
          <w:p w:rsidR="008764D3" w:rsidRPr="008764D3" w:rsidRDefault="008764D3" w:rsidP="008764D3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764D3">
              <w:rPr>
                <w:sz w:val="24"/>
                <w:szCs w:val="24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8764D3" w:rsidRPr="008764D3" w:rsidRDefault="008764D3" w:rsidP="008764D3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764D3">
              <w:rPr>
                <w:sz w:val="24"/>
                <w:szCs w:val="24"/>
              </w:rPr>
              <w:t>по указанию руководителя обеспечить информирование</w:t>
            </w:r>
            <w:r w:rsidRPr="008764D3">
              <w:rPr>
                <w:sz w:val="24"/>
                <w:szCs w:val="24"/>
              </w:rPr>
              <w:tab/>
              <w:t>родителей</w:t>
            </w:r>
            <w:r w:rsidRPr="008764D3">
              <w:rPr>
                <w:sz w:val="24"/>
                <w:szCs w:val="24"/>
              </w:rPr>
              <w:tab/>
              <w:t>(законных</w:t>
            </w:r>
            <w:r>
              <w:rPr>
                <w:sz w:val="24"/>
                <w:szCs w:val="24"/>
              </w:rPr>
              <w:t xml:space="preserve"> </w:t>
            </w:r>
            <w:r w:rsidRPr="008764D3">
              <w:rPr>
                <w:sz w:val="24"/>
                <w:szCs w:val="24"/>
              </w:rPr>
              <w:lastRenderedPageBreak/>
              <w:t>представителей) о временном прекращении учебного процесса;</w:t>
            </w:r>
          </w:p>
          <w:p w:rsidR="008764D3" w:rsidRPr="008764D3" w:rsidRDefault="008764D3" w:rsidP="008764D3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764D3">
              <w:rPr>
                <w:sz w:val="24"/>
                <w:szCs w:val="24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EC351A" w:rsidRPr="00EC351A" w:rsidRDefault="008764D3" w:rsidP="008764D3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764D3">
              <w:rPr>
                <w:sz w:val="24"/>
                <w:szCs w:val="24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4C41E3" w:rsidRPr="00A92AA0" w:rsidTr="00E77F67">
        <w:tc>
          <w:tcPr>
            <w:tcW w:w="3652" w:type="dxa"/>
          </w:tcPr>
          <w:p w:rsidR="004C41E3" w:rsidRPr="00A92AA0" w:rsidRDefault="00CE4854" w:rsidP="00E77F67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CE4854">
              <w:rPr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5528" w:type="dxa"/>
          </w:tcPr>
          <w:p w:rsidR="004C41E3" w:rsidRDefault="00CE4854" w:rsidP="00CE485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E4854">
              <w:rPr>
                <w:sz w:val="24"/>
                <w:szCs w:val="24"/>
              </w:rPr>
              <w:t>проследовать на безопасное расстояние (см. Приложение) от предполагаемого взрывного устройства (места его проноса или провоза);</w:t>
            </w:r>
          </w:p>
          <w:p w:rsidR="00CE4854" w:rsidRPr="00CE4854" w:rsidRDefault="00CE4854" w:rsidP="00CE485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E4854">
              <w:rPr>
                <w:sz w:val="24"/>
                <w:szCs w:val="24"/>
              </w:rPr>
              <w:t>действовать по распоряжению руководителя, охранника или работника организации;</w:t>
            </w:r>
          </w:p>
          <w:p w:rsidR="00CE4854" w:rsidRPr="00CE4854" w:rsidRDefault="00CE4854" w:rsidP="00CE485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E4854">
              <w:rPr>
                <w:sz w:val="24"/>
                <w:szCs w:val="24"/>
              </w:rPr>
              <w:t>в случае эвакуации сохранять спокойствие, отключить средства связи;</w:t>
            </w:r>
          </w:p>
          <w:p w:rsidR="00CE4854" w:rsidRDefault="00CE4854" w:rsidP="00CE485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E4854">
              <w:rPr>
                <w:sz w:val="24"/>
                <w:szCs w:val="24"/>
              </w:rPr>
              <w:t>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5812" w:type="dxa"/>
          </w:tcPr>
          <w:p w:rsidR="004C41E3" w:rsidRDefault="00CE4854" w:rsidP="00CE485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E4854">
              <w:rPr>
                <w:sz w:val="24"/>
                <w:szCs w:val="24"/>
              </w:rPr>
              <w:t>- не трогать и не приближаться к оставленным другими лицами (бесхозным) предметам;</w:t>
            </w:r>
          </w:p>
          <w:p w:rsidR="00CE4854" w:rsidRPr="00CE4854" w:rsidRDefault="00CE4854" w:rsidP="00CE485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E4854">
              <w:rPr>
                <w:sz w:val="24"/>
                <w:szCs w:val="24"/>
              </w:rPr>
              <w:t>в случае обнаружения оставленного другими</w:t>
            </w:r>
            <w:r>
              <w:rPr>
                <w:sz w:val="24"/>
                <w:szCs w:val="24"/>
              </w:rPr>
              <w:t xml:space="preserve"> </w:t>
            </w:r>
            <w:r w:rsidRPr="00CE4854">
              <w:rPr>
                <w:sz w:val="24"/>
                <w:szCs w:val="24"/>
              </w:rPr>
              <w:t>лицами (бесхозного) предмета громко обратиться к окружающим</w:t>
            </w:r>
            <w:r>
              <w:rPr>
                <w:sz w:val="24"/>
                <w:szCs w:val="24"/>
              </w:rPr>
              <w:t xml:space="preserve"> «ЧЬЯ СУМКА (ПАКЕТ, КОРОБКА)?», </w:t>
            </w:r>
            <w:r w:rsidRPr="00CE4854">
              <w:rPr>
                <w:sz w:val="24"/>
                <w:szCs w:val="24"/>
              </w:rPr>
              <w:t>если</w:t>
            </w:r>
            <w:r w:rsidRPr="00CE4854">
              <w:rPr>
                <w:sz w:val="24"/>
                <w:szCs w:val="24"/>
              </w:rPr>
              <w:tab/>
              <w:t>ответа</w:t>
            </w:r>
            <w:r>
              <w:rPr>
                <w:sz w:val="24"/>
                <w:szCs w:val="24"/>
              </w:rPr>
              <w:t xml:space="preserve"> </w:t>
            </w:r>
            <w:r w:rsidRPr="00CE4854">
              <w:rPr>
                <w:sz w:val="24"/>
                <w:szCs w:val="24"/>
              </w:rPr>
              <w:t>не последовало сообщить ближайшему работнику организации, либо обучающемуся старшего возраста;</w:t>
            </w:r>
          </w:p>
          <w:p w:rsidR="00CE4854" w:rsidRPr="00CE4854" w:rsidRDefault="00CE4854" w:rsidP="00CE485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E4854">
              <w:rPr>
                <w:sz w:val="24"/>
                <w:szCs w:val="24"/>
              </w:rPr>
              <w:t>проследовать на безопасное расстояние (см. Приложение) от предполагаемого взрывного устройства (места его проноса или провоза);</w:t>
            </w:r>
          </w:p>
          <w:p w:rsidR="00CE4854" w:rsidRPr="00CE4854" w:rsidRDefault="00CE4854" w:rsidP="00CE4854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E4854">
              <w:rPr>
                <w:sz w:val="24"/>
                <w:szCs w:val="24"/>
              </w:rPr>
              <w:t>-</w:t>
            </w:r>
            <w:r w:rsidRPr="00CE4854">
              <w:rPr>
                <w:sz w:val="24"/>
                <w:szCs w:val="24"/>
              </w:rPr>
              <w:tab/>
              <w:t>действовать по распоряжению руководителя, охранника или работника организации;</w:t>
            </w:r>
          </w:p>
          <w:p w:rsidR="00CE4854" w:rsidRPr="00CE4854" w:rsidRDefault="00CE4854" w:rsidP="00CE4854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CE4854">
              <w:rPr>
                <w:sz w:val="24"/>
                <w:szCs w:val="24"/>
              </w:rPr>
              <w:t>-</w:t>
            </w:r>
            <w:r w:rsidRPr="00CE4854">
              <w:rPr>
                <w:sz w:val="24"/>
                <w:szCs w:val="24"/>
              </w:rPr>
              <w:tab/>
              <w:t>в случае эвакуации сохранять спокойствие, отключить средства связи;</w:t>
            </w:r>
          </w:p>
          <w:p w:rsidR="00CE4854" w:rsidRPr="00CE4854" w:rsidRDefault="00CE4854" w:rsidP="00CE4854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CE4854">
              <w:rPr>
                <w:sz w:val="24"/>
                <w:szCs w:val="24"/>
              </w:rPr>
              <w:t>оказывать помощь и поддержку другим обучающимся только по указанию работников организации.</w:t>
            </w:r>
          </w:p>
        </w:tc>
      </w:tr>
      <w:tr w:rsidR="006619CD" w:rsidRPr="00A92AA0" w:rsidTr="00E77F67">
        <w:tc>
          <w:tcPr>
            <w:tcW w:w="3652" w:type="dxa"/>
          </w:tcPr>
          <w:p w:rsidR="006619CD" w:rsidRPr="00CE4854" w:rsidRDefault="004639ED" w:rsidP="00E77F67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Сторожам</w:t>
            </w:r>
          </w:p>
        </w:tc>
        <w:tc>
          <w:tcPr>
            <w:tcW w:w="5528" w:type="dxa"/>
          </w:tcPr>
          <w:p w:rsidR="006619CD" w:rsidRDefault="00AE5810" w:rsidP="002D00CE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E5810">
              <w:rPr>
                <w:sz w:val="24"/>
                <w:szCs w:val="24"/>
              </w:rPr>
              <w:t>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2D00CE" w:rsidRPr="002D00CE" w:rsidRDefault="002D00CE" w:rsidP="002D00CE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D00CE">
              <w:rPr>
                <w:sz w:val="24"/>
                <w:szCs w:val="24"/>
              </w:rPr>
              <w:t>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2D00CE" w:rsidRPr="002D00CE" w:rsidRDefault="002D00CE" w:rsidP="002D00CE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2D00CE">
              <w:rPr>
                <w:sz w:val="24"/>
                <w:szCs w:val="24"/>
              </w:rPr>
              <w:t>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2D00CE" w:rsidRPr="002D00CE" w:rsidRDefault="002D00CE" w:rsidP="002D00CE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D00CE">
              <w:rPr>
                <w:sz w:val="24"/>
                <w:szCs w:val="24"/>
              </w:rPr>
              <w:t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2D00CE" w:rsidRPr="002D00CE" w:rsidRDefault="002D00CE" w:rsidP="002D00CE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D00CE">
              <w:rPr>
                <w:sz w:val="24"/>
                <w:szCs w:val="24"/>
              </w:rPr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2D00CE" w:rsidRPr="002D00CE" w:rsidRDefault="002D00CE" w:rsidP="00B6500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</w:t>
            </w:r>
            <w:r w:rsidRPr="002D00CE">
              <w:rPr>
                <w:sz w:val="24"/>
                <w:szCs w:val="24"/>
              </w:rPr>
              <w:t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  <w:proofErr w:type="gramEnd"/>
          </w:p>
          <w:p w:rsidR="00B65002" w:rsidRPr="00B65002" w:rsidRDefault="002D00CE" w:rsidP="00B6500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D00CE">
              <w:rPr>
                <w:sz w:val="24"/>
                <w:szCs w:val="24"/>
              </w:rPr>
              <w:t>не задерживая нарушителя, предложить ему покинуть территорию объекта в связи</w:t>
            </w:r>
            <w:r>
              <w:rPr>
                <w:sz w:val="24"/>
                <w:szCs w:val="24"/>
              </w:rPr>
              <w:t xml:space="preserve"> </w:t>
            </w:r>
            <w:r w:rsidRPr="002D00CE">
              <w:rPr>
                <w:sz w:val="24"/>
                <w:szCs w:val="24"/>
              </w:rPr>
              <w:t>по указанию руководителя организации</w:t>
            </w:r>
            <w:r w:rsidR="00B65002">
              <w:rPr>
                <w:sz w:val="24"/>
                <w:szCs w:val="24"/>
              </w:rPr>
              <w:t xml:space="preserve"> </w:t>
            </w:r>
            <w:r w:rsidR="00B65002" w:rsidRPr="00B65002">
              <w:rPr>
                <w:sz w:val="24"/>
                <w:szCs w:val="24"/>
              </w:rPr>
              <w:t xml:space="preserve">с невозможностью его допуска с запрещенным предметом и проводить его за территорию (в связи с малой опасностью обнаруженного предмета, </w:t>
            </w:r>
            <w:proofErr w:type="gramStart"/>
            <w:r w:rsidR="00B65002" w:rsidRPr="00B65002">
              <w:rPr>
                <w:sz w:val="24"/>
                <w:szCs w:val="24"/>
              </w:rPr>
              <w:t>либо</w:t>
            </w:r>
            <w:proofErr w:type="gramEnd"/>
            <w:r w:rsidR="00B65002" w:rsidRPr="00B65002">
              <w:rPr>
                <w:sz w:val="24"/>
                <w:szCs w:val="24"/>
              </w:rPr>
              <w:t xml:space="preserve"> наоборот, в связи с высокой опасностью предмета - исключая риск для жизни и здоровья людей на территории объекта);</w:t>
            </w:r>
          </w:p>
          <w:p w:rsidR="00B65002" w:rsidRPr="00B65002" w:rsidRDefault="00B65002" w:rsidP="00B6500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5002">
              <w:rPr>
                <w:sz w:val="24"/>
                <w:szCs w:val="24"/>
              </w:rPr>
              <w:t>обеспечить по указанию</w:t>
            </w:r>
            <w:r w:rsidRPr="00B65002">
              <w:rPr>
                <w:sz w:val="24"/>
                <w:szCs w:val="24"/>
              </w:rPr>
              <w:tab/>
              <w:t>руководителя</w:t>
            </w:r>
            <w:r>
              <w:rPr>
                <w:sz w:val="24"/>
                <w:szCs w:val="24"/>
              </w:rPr>
              <w:t xml:space="preserve"> </w:t>
            </w:r>
            <w:r w:rsidRPr="00B65002">
              <w:rPr>
                <w:sz w:val="24"/>
                <w:szCs w:val="24"/>
              </w:rPr>
              <w:t>незамедлительную</w:t>
            </w:r>
            <w:r w:rsidRPr="00B65002">
              <w:rPr>
                <w:sz w:val="24"/>
                <w:szCs w:val="24"/>
              </w:rPr>
              <w:tab/>
              <w:t>передачу</w:t>
            </w:r>
            <w:r w:rsidRPr="00B65002">
              <w:rPr>
                <w:sz w:val="24"/>
                <w:szCs w:val="24"/>
              </w:rPr>
              <w:tab/>
              <w:t>сообщения</w:t>
            </w:r>
          </w:p>
          <w:p w:rsidR="00B65002" w:rsidRPr="00B65002" w:rsidRDefault="00B65002" w:rsidP="00B6500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65002">
              <w:rPr>
                <w:sz w:val="24"/>
                <w:szCs w:val="24"/>
              </w:rPr>
              <w:t>«ВНИМАНИЕ! ЭВАКУАЦИЯ,</w:t>
            </w:r>
            <w:r w:rsidRPr="00B65002">
              <w:rPr>
                <w:sz w:val="24"/>
                <w:szCs w:val="24"/>
              </w:rPr>
              <w:tab/>
              <w:t>ЗАЛОЖЕНА</w:t>
            </w:r>
          </w:p>
          <w:p w:rsidR="00B65002" w:rsidRPr="00B65002" w:rsidRDefault="00B65002" w:rsidP="00B6500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65002">
              <w:rPr>
                <w:sz w:val="24"/>
                <w:szCs w:val="24"/>
              </w:rPr>
              <w:t>БОМБА!» посредством системы оповещения либо иным доступным способом;</w:t>
            </w:r>
          </w:p>
          <w:p w:rsidR="00B65002" w:rsidRPr="00B65002" w:rsidRDefault="00B65002" w:rsidP="00B6500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5002">
              <w:rPr>
                <w:sz w:val="24"/>
                <w:szCs w:val="24"/>
              </w:rPr>
              <w:t>определить зону опасности и принять меры к ограждению и охране подходов к опасной зоне;</w:t>
            </w:r>
          </w:p>
          <w:p w:rsidR="00B65002" w:rsidRPr="00B65002" w:rsidRDefault="00B65002" w:rsidP="00B6500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B65002">
              <w:rPr>
                <w:sz w:val="24"/>
                <w:szCs w:val="24"/>
              </w:rPr>
              <w:t>не допускать в оцепленную зону людей и транспорт до завершения работы группы обезвреживания;</w:t>
            </w:r>
          </w:p>
          <w:p w:rsidR="00B65002" w:rsidRPr="00B65002" w:rsidRDefault="00B65002" w:rsidP="00B6500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5002">
              <w:rPr>
                <w:sz w:val="24"/>
                <w:szCs w:val="24"/>
              </w:rPr>
              <w:t>обеспечить открытие и доступность коридоров и эвакуационных выходов;</w:t>
            </w:r>
          </w:p>
          <w:p w:rsidR="00B65002" w:rsidRPr="00B65002" w:rsidRDefault="00B65002" w:rsidP="00B6500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5002">
              <w:rPr>
                <w:sz w:val="24"/>
                <w:szCs w:val="24"/>
              </w:rPr>
              <w:t xml:space="preserve">осуществлять </w:t>
            </w:r>
            <w:proofErr w:type="gramStart"/>
            <w:r w:rsidRPr="00B65002">
              <w:rPr>
                <w:sz w:val="24"/>
                <w:szCs w:val="24"/>
              </w:rPr>
              <w:t>контроль за</w:t>
            </w:r>
            <w:proofErr w:type="gramEnd"/>
            <w:r w:rsidRPr="00B65002">
              <w:rPr>
                <w:sz w:val="24"/>
                <w:szCs w:val="24"/>
              </w:rPr>
              <w:t xml:space="preserve"> проведением эвакуации людей в соответствии с планом эвакуации;</w:t>
            </w:r>
          </w:p>
          <w:p w:rsidR="00B65002" w:rsidRPr="00B65002" w:rsidRDefault="00B65002" w:rsidP="00E95BD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5002">
              <w:rPr>
                <w:sz w:val="24"/>
                <w:szCs w:val="24"/>
              </w:rPr>
              <w:t>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E95BD2" w:rsidRPr="00E95BD2" w:rsidRDefault="00E95BD2" w:rsidP="00E95BD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5002" w:rsidRPr="00B65002">
              <w:rPr>
                <w:sz w:val="24"/>
                <w:szCs w:val="24"/>
              </w:rPr>
              <w:t>поддерживать постоянную связь с дежурной частью службы охраны, а также с прибывающими нарядами</w:t>
            </w:r>
            <w:r>
              <w:t xml:space="preserve"> </w:t>
            </w:r>
            <w:r w:rsidRPr="00E95BD2">
              <w:rPr>
                <w:sz w:val="24"/>
                <w:szCs w:val="24"/>
              </w:rPr>
              <w:t>оперативных служб, докладывая о принимаемых мерах и складывающейся на месте происшествия обстановке;</w:t>
            </w:r>
          </w:p>
          <w:p w:rsidR="00E95BD2" w:rsidRPr="00E95BD2" w:rsidRDefault="00E95BD2" w:rsidP="00E95BD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95BD2">
              <w:rPr>
                <w:sz w:val="24"/>
                <w:szCs w:val="24"/>
              </w:rPr>
              <w:t>обеспечить беспрепятственный доступ к месту происшествия оперативных служб;</w:t>
            </w:r>
          </w:p>
          <w:p w:rsidR="00E95BD2" w:rsidRPr="00E95BD2" w:rsidRDefault="00E95BD2" w:rsidP="00E95BD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95BD2">
              <w:rPr>
                <w:sz w:val="24"/>
                <w:szCs w:val="24"/>
              </w:rPr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2D00CE" w:rsidRDefault="00E95BD2" w:rsidP="00E95BD2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95BD2">
              <w:rPr>
                <w:sz w:val="24"/>
                <w:szCs w:val="24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5812" w:type="dxa"/>
          </w:tcPr>
          <w:p w:rsidR="00AE5810" w:rsidRPr="00AE5810" w:rsidRDefault="00AE5810" w:rsidP="00AE5810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AE5810">
              <w:rPr>
                <w:sz w:val="24"/>
                <w:szCs w:val="24"/>
              </w:rPr>
              <w:t>обеспечить незамедлительную передачу тревожного сообщения, зафиксировать время события;</w:t>
            </w:r>
          </w:p>
          <w:p w:rsidR="00AE5810" w:rsidRPr="00AE5810" w:rsidRDefault="00AE5810" w:rsidP="00AE5810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E5810">
              <w:rPr>
                <w:sz w:val="24"/>
                <w:szCs w:val="24"/>
              </w:rPr>
              <w:t>обеспечить по указанию руководителя незамедлительную</w:t>
            </w:r>
            <w:r w:rsidRPr="00AE5810">
              <w:rPr>
                <w:sz w:val="24"/>
                <w:szCs w:val="24"/>
              </w:rPr>
              <w:tab/>
              <w:t>передачу</w:t>
            </w:r>
            <w:r w:rsidRPr="00AE5810">
              <w:rPr>
                <w:sz w:val="24"/>
                <w:szCs w:val="24"/>
              </w:rPr>
              <w:tab/>
              <w:t>сообщения</w:t>
            </w:r>
          </w:p>
          <w:p w:rsidR="006619CD" w:rsidRDefault="00AE5810" w:rsidP="00C14895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E5810">
              <w:rPr>
                <w:sz w:val="24"/>
                <w:szCs w:val="24"/>
              </w:rPr>
              <w:t>«ВНИМАНИЕ! ЭВАКУАЦИЯ, ЗАЛОЖЕНА БОМБА!» посредством системы оповещения либо любым доступным способом;</w:t>
            </w:r>
          </w:p>
          <w:p w:rsidR="00C14895" w:rsidRPr="00C14895" w:rsidRDefault="00C14895" w:rsidP="00C14895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14895">
              <w:rPr>
                <w:sz w:val="24"/>
                <w:szCs w:val="24"/>
              </w:rPr>
              <w:t>прибыть к месту обнаружения взрывного устройства для оценки обстановки;</w:t>
            </w:r>
          </w:p>
          <w:p w:rsidR="00C14895" w:rsidRPr="00C14895" w:rsidRDefault="00C14895" w:rsidP="00C14895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14895">
              <w:rPr>
                <w:sz w:val="24"/>
                <w:szCs w:val="24"/>
              </w:rPr>
              <w:t xml:space="preserve">определить зону опасности и принять меры к ограждению и охране подходов к опасной зоне; для оцепления опасной зоны при нехватке собственных сил охрана может привлечь персонал охраняемого </w:t>
            </w:r>
            <w:r w:rsidRPr="00C14895">
              <w:rPr>
                <w:sz w:val="24"/>
                <w:szCs w:val="24"/>
              </w:rPr>
              <w:lastRenderedPageBreak/>
              <w:t>объекта.</w:t>
            </w:r>
          </w:p>
          <w:p w:rsidR="00C14895" w:rsidRPr="00C14895" w:rsidRDefault="00C14895" w:rsidP="00C14895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14895">
              <w:rPr>
                <w:sz w:val="24"/>
                <w:szCs w:val="24"/>
              </w:rPr>
              <w:t>не допускать в оцепленную зону людей и транспорт до завершения работы оперативных служб;</w:t>
            </w:r>
          </w:p>
          <w:p w:rsidR="00C14895" w:rsidRPr="00C14895" w:rsidRDefault="00C14895" w:rsidP="00DD6E88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14895">
              <w:rPr>
                <w:sz w:val="24"/>
                <w:szCs w:val="24"/>
              </w:rPr>
              <w:t>обеспечить открытие и доступность коридоров и эвакуационных выходов;</w:t>
            </w:r>
          </w:p>
          <w:p w:rsidR="00C14895" w:rsidRPr="00C14895" w:rsidRDefault="00C14895" w:rsidP="00DD6E88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14895">
              <w:rPr>
                <w:sz w:val="24"/>
                <w:szCs w:val="24"/>
              </w:rPr>
              <w:t xml:space="preserve">осуществлять </w:t>
            </w:r>
            <w:proofErr w:type="gramStart"/>
            <w:r w:rsidRPr="00C14895">
              <w:rPr>
                <w:sz w:val="24"/>
                <w:szCs w:val="24"/>
              </w:rPr>
              <w:t>контроль за</w:t>
            </w:r>
            <w:proofErr w:type="gramEnd"/>
            <w:r w:rsidRPr="00C14895">
              <w:rPr>
                <w:sz w:val="24"/>
                <w:szCs w:val="24"/>
              </w:rPr>
              <w:t xml:space="preserve"> проведением эвакуации людей в соответствии с планом эвакуации;</w:t>
            </w:r>
          </w:p>
          <w:p w:rsidR="00C14895" w:rsidRPr="00C14895" w:rsidRDefault="00C14895" w:rsidP="00DD6E88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14895">
              <w:rPr>
                <w:sz w:val="24"/>
                <w:szCs w:val="24"/>
              </w:rPr>
              <w:t>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DD6E88" w:rsidRPr="00DD6E88" w:rsidRDefault="00C14895" w:rsidP="00DD6E8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14895">
              <w:rPr>
                <w:sz w:val="24"/>
                <w:szCs w:val="24"/>
              </w:rPr>
              <w:t>поддерживать постоянную связь с дежурной частью службы охраны, а также с прибывающими нарядами оперативных служб, докладывая о принимаемых мерах и</w:t>
            </w:r>
            <w:r w:rsidR="00DD6E88">
              <w:t xml:space="preserve"> </w:t>
            </w:r>
            <w:r w:rsidR="00DD6E88" w:rsidRPr="00DD6E88">
              <w:rPr>
                <w:sz w:val="24"/>
                <w:szCs w:val="24"/>
              </w:rPr>
              <w:t>складывающейся на месте происшествия обстановке;</w:t>
            </w:r>
          </w:p>
          <w:p w:rsidR="00DD6E88" w:rsidRPr="00DD6E88" w:rsidRDefault="00DD6E88" w:rsidP="00DD6E8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DD6E88">
              <w:rPr>
                <w:sz w:val="24"/>
                <w:szCs w:val="24"/>
              </w:rPr>
              <w:t>-</w:t>
            </w:r>
            <w:r w:rsidRPr="00DD6E88">
              <w:rPr>
                <w:sz w:val="24"/>
                <w:szCs w:val="24"/>
              </w:rPr>
              <w:tab/>
              <w:t>обеспечить беспрепятственный доступ к месту происшествия оперативных служб;</w:t>
            </w:r>
          </w:p>
          <w:p w:rsidR="00DD6E88" w:rsidRPr="00DD6E88" w:rsidRDefault="00DD6E88" w:rsidP="00DD6E88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DD6E88">
              <w:rPr>
                <w:sz w:val="24"/>
                <w:szCs w:val="24"/>
              </w:rPr>
              <w:t>-</w:t>
            </w:r>
            <w:r w:rsidRPr="00DD6E88">
              <w:rPr>
                <w:sz w:val="24"/>
                <w:szCs w:val="24"/>
              </w:rPr>
              <w:tab/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C14895" w:rsidRPr="00CE4854" w:rsidRDefault="00DD6E88" w:rsidP="00DD6E88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D6E88">
              <w:rPr>
                <w:sz w:val="24"/>
                <w:szCs w:val="24"/>
              </w:rPr>
              <w:t>-</w:t>
            </w:r>
            <w:r w:rsidRPr="00DD6E88">
              <w:rPr>
                <w:sz w:val="24"/>
                <w:szCs w:val="24"/>
              </w:rPr>
              <w:tab/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34773D" w:rsidRPr="0034773D" w:rsidRDefault="0034773D" w:rsidP="00F061BA">
      <w:pPr>
        <w:pStyle w:val="1"/>
        <w:ind w:firstLine="0"/>
        <w:rPr>
          <w:b/>
        </w:rPr>
      </w:pPr>
    </w:p>
    <w:p w:rsidR="0034773D" w:rsidRPr="00F061BA" w:rsidRDefault="00523BA8" w:rsidP="00523BA8">
      <w:pPr>
        <w:pStyle w:val="1"/>
        <w:ind w:left="720"/>
        <w:jc w:val="center"/>
        <w:rPr>
          <w:b/>
          <w:sz w:val="24"/>
          <w:szCs w:val="24"/>
        </w:rPr>
      </w:pPr>
      <w:r w:rsidRPr="00F061BA">
        <w:rPr>
          <w:b/>
          <w:sz w:val="24"/>
          <w:szCs w:val="24"/>
          <w:lang w:bidi="ru-RU"/>
        </w:rPr>
        <w:t>2.3. Захват заложников</w:t>
      </w: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3652"/>
        <w:gridCol w:w="11340"/>
      </w:tblGrid>
      <w:tr w:rsidR="00523BA8" w:rsidRPr="00A92AA0" w:rsidTr="00C33CC3">
        <w:trPr>
          <w:trHeight w:val="212"/>
        </w:trPr>
        <w:tc>
          <w:tcPr>
            <w:tcW w:w="3652" w:type="dxa"/>
          </w:tcPr>
          <w:p w:rsidR="00523BA8" w:rsidRPr="00A92AA0" w:rsidRDefault="00523BA8" w:rsidP="00E77F6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2AA0">
              <w:rPr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1340" w:type="dxa"/>
          </w:tcPr>
          <w:p w:rsidR="00523BA8" w:rsidRPr="00A92AA0" w:rsidRDefault="00523BA8" w:rsidP="00E77F67">
            <w:pPr>
              <w:pStyle w:val="1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92AA0">
              <w:rPr>
                <w:b/>
                <w:sz w:val="24"/>
                <w:szCs w:val="24"/>
              </w:rPr>
              <w:t>Действия</w:t>
            </w:r>
          </w:p>
        </w:tc>
      </w:tr>
      <w:tr w:rsidR="00523BA8" w:rsidRPr="00A92AA0" w:rsidTr="00AC412A">
        <w:tc>
          <w:tcPr>
            <w:tcW w:w="3652" w:type="dxa"/>
          </w:tcPr>
          <w:p w:rsidR="00523BA8" w:rsidRPr="00A92AA0" w:rsidRDefault="00523BA8" w:rsidP="00E77F67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t>Руководство (руководитель и его заместители)</w:t>
            </w:r>
          </w:p>
        </w:tc>
        <w:tc>
          <w:tcPr>
            <w:tcW w:w="11340" w:type="dxa"/>
          </w:tcPr>
          <w:p w:rsidR="00D92025" w:rsidRPr="00D92025" w:rsidRDefault="00D92025" w:rsidP="00D92025">
            <w:pPr>
              <w:pStyle w:val="1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2025">
              <w:rPr>
                <w:sz w:val="24"/>
                <w:szCs w:val="24"/>
              </w:rPr>
              <w:t>незамедлительно информировать о происшествии оперативные службы;</w:t>
            </w:r>
          </w:p>
          <w:p w:rsidR="00523BA8" w:rsidRPr="00D92025" w:rsidRDefault="00D92025" w:rsidP="00D92025">
            <w:pPr>
              <w:pStyle w:val="1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2025">
              <w:rPr>
                <w:sz w:val="24"/>
                <w:szCs w:val="24"/>
              </w:rPr>
              <w:t>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D92025" w:rsidRPr="00D92025" w:rsidRDefault="00D92025" w:rsidP="00D92025">
            <w:pPr>
              <w:pStyle w:val="1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2025">
              <w:rPr>
                <w:sz w:val="24"/>
                <w:szCs w:val="24"/>
              </w:rPr>
              <w:t>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D92025" w:rsidRPr="00D92025" w:rsidRDefault="00D92025" w:rsidP="00D92025">
            <w:pPr>
              <w:pStyle w:val="1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2025">
              <w:rPr>
                <w:sz w:val="24"/>
                <w:szCs w:val="24"/>
              </w:rPr>
              <w:t>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D92025" w:rsidRPr="00D92025" w:rsidRDefault="00D92025" w:rsidP="00D92025">
            <w:pPr>
              <w:pStyle w:val="1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2025">
              <w:rPr>
                <w:sz w:val="24"/>
                <w:szCs w:val="24"/>
              </w:rPr>
              <w:t>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D92025" w:rsidRPr="00D92025" w:rsidRDefault="00D92025" w:rsidP="00D92025">
            <w:pPr>
              <w:pStyle w:val="1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2025">
              <w:rPr>
                <w:sz w:val="24"/>
                <w:szCs w:val="24"/>
              </w:rPr>
              <w:t xml:space="preserve">обеспечить любым доступным способом информирование людей, находящихся в близлежащих к опасной </w:t>
            </w:r>
            <w:r w:rsidRPr="00D92025">
              <w:rPr>
                <w:sz w:val="24"/>
                <w:szCs w:val="24"/>
              </w:rPr>
              <w:lastRenderedPageBreak/>
              <w:t xml:space="preserve">зоны </w:t>
            </w:r>
            <w:proofErr w:type="gramStart"/>
            <w:r w:rsidRPr="00D92025">
              <w:rPr>
                <w:sz w:val="24"/>
                <w:szCs w:val="24"/>
              </w:rPr>
              <w:t>помещениях</w:t>
            </w:r>
            <w:proofErr w:type="gramEnd"/>
            <w:r w:rsidRPr="00D92025">
              <w:rPr>
                <w:sz w:val="24"/>
                <w:szCs w:val="24"/>
              </w:rPr>
              <w:t>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D92025" w:rsidRPr="00D92025" w:rsidRDefault="00D92025" w:rsidP="00D92025">
            <w:pPr>
              <w:pStyle w:val="1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2025">
              <w:rPr>
                <w:sz w:val="24"/>
                <w:szCs w:val="24"/>
              </w:rPr>
              <w:t>по собственной инициативе в переговоры с нарушителем не вступать и иными действиями его не провоцировать;</w:t>
            </w:r>
          </w:p>
          <w:p w:rsidR="00D92025" w:rsidRPr="00D92025" w:rsidRDefault="00D92025" w:rsidP="00D92025">
            <w:pPr>
              <w:pStyle w:val="1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2025">
              <w:rPr>
                <w:sz w:val="24"/>
                <w:szCs w:val="24"/>
              </w:rPr>
              <w:t>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  <w:p w:rsidR="00D92025" w:rsidRPr="00D92025" w:rsidRDefault="00D92025" w:rsidP="00D92025">
            <w:pPr>
              <w:pStyle w:val="1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2025">
              <w:rPr>
                <w:sz w:val="24"/>
                <w:szCs w:val="24"/>
              </w:rPr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D92025" w:rsidRPr="00D92025" w:rsidRDefault="00D92025" w:rsidP="00D92025">
            <w:pPr>
              <w:pStyle w:val="1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2025">
              <w:rPr>
                <w:sz w:val="24"/>
                <w:szCs w:val="24"/>
              </w:rPr>
              <w:t xml:space="preserve">направить к месту сбора назначенных лиц для осуществления </w:t>
            </w:r>
            <w:proofErr w:type="gramStart"/>
            <w:r w:rsidRPr="00D92025">
              <w:rPr>
                <w:sz w:val="24"/>
                <w:szCs w:val="24"/>
              </w:rPr>
              <w:t>контроля за</w:t>
            </w:r>
            <w:proofErr w:type="gramEnd"/>
            <w:r w:rsidRPr="00D92025">
              <w:rPr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  <w:p w:rsidR="00D92025" w:rsidRPr="00D92025" w:rsidRDefault="00D92025" w:rsidP="00D92025">
            <w:pPr>
              <w:pStyle w:val="1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92025">
              <w:rPr>
                <w:sz w:val="24"/>
                <w:szCs w:val="24"/>
              </w:rPr>
              <w:t>обеспечить беспрепятственный доступ к месту происшествия оперативных служб;</w:t>
            </w:r>
          </w:p>
          <w:p w:rsidR="00D92025" w:rsidRDefault="00D92025" w:rsidP="00D92025">
            <w:pPr>
              <w:pStyle w:val="1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 w:rsidRPr="00D92025">
              <w:rPr>
                <w:sz w:val="24"/>
                <w:szCs w:val="24"/>
              </w:rPr>
              <w:t>по прибытии оперативных служб действовать согласно их распоряжениям;</w:t>
            </w:r>
          </w:p>
          <w:p w:rsidR="00C33CC3" w:rsidRPr="00C33CC3" w:rsidRDefault="00C33CC3" w:rsidP="00D92025">
            <w:pPr>
              <w:pStyle w:val="1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 w:rsidRPr="00C33CC3">
              <w:rPr>
                <w:sz w:val="24"/>
                <w:szCs w:val="24"/>
              </w:rPr>
              <w:t>-после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523BA8" w:rsidRPr="00A92AA0" w:rsidTr="00E52ED2">
        <w:tc>
          <w:tcPr>
            <w:tcW w:w="3652" w:type="dxa"/>
          </w:tcPr>
          <w:p w:rsidR="00523BA8" w:rsidRPr="00A92AA0" w:rsidRDefault="00523BA8" w:rsidP="00E77F67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  <w:lang w:bidi="ru-RU"/>
              </w:rPr>
              <w:lastRenderedPageBreak/>
              <w:t>Персонал</w:t>
            </w:r>
          </w:p>
        </w:tc>
        <w:tc>
          <w:tcPr>
            <w:tcW w:w="11340" w:type="dxa"/>
          </w:tcPr>
          <w:p w:rsidR="00B52993" w:rsidRPr="00B52993" w:rsidRDefault="00B52993" w:rsidP="00B5299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52993">
              <w:rPr>
                <w:sz w:val="24"/>
                <w:szCs w:val="24"/>
              </w:rPr>
              <w:t>при нахождении рядом с местом захвата заложников попытаться покинуть опасную зону, уводя за собой находящихся поблизости людей;</w:t>
            </w:r>
          </w:p>
          <w:p w:rsidR="00B52993" w:rsidRPr="00B52993" w:rsidRDefault="00B52993" w:rsidP="00B5299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</w:t>
            </w:r>
            <w:r w:rsidRPr="00B52993">
              <w:rPr>
                <w:sz w:val="24"/>
                <w:szCs w:val="24"/>
              </w:rPr>
      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  <w:proofErr w:type="gramEnd"/>
          </w:p>
          <w:p w:rsidR="00B52993" w:rsidRPr="00B52993" w:rsidRDefault="00B52993" w:rsidP="00B5299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52993">
              <w:rPr>
                <w:sz w:val="24"/>
                <w:szCs w:val="24"/>
              </w:rPr>
              <w:t>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B52993" w:rsidRPr="00B52993" w:rsidRDefault="00B52993" w:rsidP="00B5299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52993">
              <w:rPr>
                <w:sz w:val="24"/>
                <w:szCs w:val="24"/>
              </w:rPr>
              <w:t>принять меры к прекращению паники и громких разговоров (звуков) в помещении;</w:t>
            </w:r>
          </w:p>
          <w:p w:rsidR="00B52993" w:rsidRPr="00B52993" w:rsidRDefault="00B52993" w:rsidP="00B5299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52993">
              <w:rPr>
                <w:sz w:val="24"/>
                <w:szCs w:val="24"/>
              </w:rPr>
              <w:t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B52993" w:rsidRPr="00B52993" w:rsidRDefault="00B52993" w:rsidP="00B5299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52993">
              <w:rPr>
                <w:sz w:val="24"/>
                <w:szCs w:val="24"/>
              </w:rPr>
              <w:t>принять меры к переводу всех имеющихся в помещении сре</w:t>
            </w:r>
            <w:proofErr w:type="gramStart"/>
            <w:r w:rsidRPr="00B52993">
              <w:rPr>
                <w:sz w:val="24"/>
                <w:szCs w:val="24"/>
              </w:rPr>
              <w:t>дств св</w:t>
            </w:r>
            <w:proofErr w:type="gramEnd"/>
            <w:r w:rsidRPr="00B52993">
              <w:rPr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B52993" w:rsidRPr="00B52993" w:rsidRDefault="00B52993" w:rsidP="00B5299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52993">
              <w:rPr>
                <w:sz w:val="24"/>
                <w:szCs w:val="24"/>
              </w:rPr>
              <w:t xml:space="preserve">не допускать общения </w:t>
            </w:r>
            <w:proofErr w:type="gramStart"/>
            <w:r w:rsidRPr="00B52993">
              <w:rPr>
                <w:sz w:val="24"/>
                <w:szCs w:val="24"/>
              </w:rPr>
              <w:t>обучающихся</w:t>
            </w:r>
            <w:proofErr w:type="gramEnd"/>
            <w:r w:rsidRPr="00B52993">
              <w:rPr>
                <w:sz w:val="24"/>
                <w:szCs w:val="24"/>
              </w:rPr>
              <w:t xml:space="preserve"> и персонала по любым средствам связи;</w:t>
            </w:r>
          </w:p>
          <w:p w:rsidR="00B52993" w:rsidRPr="00B52993" w:rsidRDefault="00B52993" w:rsidP="00B5299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52993">
              <w:rPr>
                <w:sz w:val="24"/>
                <w:szCs w:val="24"/>
              </w:rPr>
              <w:t>обеспечить передачу информации о захвате заложников руководству любым доступным способом при возможности;</w:t>
            </w:r>
          </w:p>
          <w:p w:rsidR="00523BA8" w:rsidRDefault="00B52993" w:rsidP="00B52993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52993">
              <w:rPr>
                <w:sz w:val="24"/>
                <w:szCs w:val="24"/>
              </w:rPr>
              <w:t>обеспечить информирование оперативных служб любым доступным способом при возможности;</w:t>
            </w:r>
          </w:p>
          <w:p w:rsidR="003B4197" w:rsidRPr="003B4197" w:rsidRDefault="003B4197" w:rsidP="003B4197">
            <w:pPr>
              <w:pStyle w:val="1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B4197">
              <w:rPr>
                <w:sz w:val="24"/>
                <w:szCs w:val="24"/>
              </w:rPr>
              <w:t>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3B4197" w:rsidRPr="003B4197" w:rsidRDefault="003B4197" w:rsidP="003B4197">
            <w:pPr>
              <w:pStyle w:val="1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B4197">
              <w:rPr>
                <w:sz w:val="24"/>
                <w:szCs w:val="24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3B4197" w:rsidRPr="003B4197" w:rsidRDefault="003B4197" w:rsidP="003B4197">
            <w:pPr>
              <w:pStyle w:val="1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B4197">
              <w:rPr>
                <w:sz w:val="24"/>
                <w:szCs w:val="24"/>
              </w:rPr>
              <w:t>убедившись в полной эвакуации из помещения при возможности закрыть входы;</w:t>
            </w:r>
          </w:p>
          <w:p w:rsidR="003B4197" w:rsidRPr="003B4197" w:rsidRDefault="003B4197" w:rsidP="003B4197">
            <w:pPr>
              <w:pStyle w:val="1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B4197">
              <w:rPr>
                <w:sz w:val="24"/>
                <w:szCs w:val="24"/>
              </w:rPr>
              <w:t xml:space="preserve">по указанию руководства осуществить проверку помещений на предмет эвакуации людей, о результатах </w:t>
            </w:r>
            <w:r w:rsidRPr="003B4197">
              <w:rPr>
                <w:sz w:val="24"/>
                <w:szCs w:val="24"/>
              </w:rPr>
              <w:lastRenderedPageBreak/>
              <w:t>сообщить руководству;</w:t>
            </w:r>
          </w:p>
          <w:p w:rsidR="003B4197" w:rsidRPr="003B4197" w:rsidRDefault="003B4197" w:rsidP="003B4197">
            <w:pPr>
              <w:pStyle w:val="1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B4197">
              <w:rPr>
                <w:sz w:val="24"/>
                <w:szCs w:val="24"/>
              </w:rPr>
              <w:t>по указанию руководства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3B4197" w:rsidRPr="003B4197" w:rsidRDefault="003B4197" w:rsidP="003B4197">
            <w:pPr>
              <w:pStyle w:val="1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B4197">
              <w:rPr>
                <w:sz w:val="24"/>
                <w:szCs w:val="24"/>
              </w:rPr>
              <w:t xml:space="preserve">обеспечить по указанию руководства передачу </w:t>
            </w:r>
            <w:proofErr w:type="gramStart"/>
            <w:r w:rsidRPr="003B4197">
              <w:rPr>
                <w:sz w:val="24"/>
                <w:szCs w:val="24"/>
              </w:rPr>
              <w:t>обучающихся</w:t>
            </w:r>
            <w:proofErr w:type="gramEnd"/>
            <w:r w:rsidRPr="003B4197">
              <w:rPr>
                <w:sz w:val="24"/>
                <w:szCs w:val="24"/>
              </w:rPr>
              <w:t xml:space="preserve"> родителям (законным представителям);</w:t>
            </w:r>
          </w:p>
          <w:p w:rsidR="003B4197" w:rsidRPr="003B4197" w:rsidRDefault="003B4197" w:rsidP="003B4197">
            <w:pPr>
              <w:pStyle w:val="1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B4197">
              <w:rPr>
                <w:sz w:val="24"/>
                <w:szCs w:val="24"/>
              </w:rPr>
              <w:t>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  <w:p w:rsidR="003B4197" w:rsidRPr="003B4197" w:rsidRDefault="003B4197" w:rsidP="003B4197">
            <w:pPr>
              <w:pStyle w:val="1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B4197">
              <w:rPr>
                <w:sz w:val="24"/>
                <w:szCs w:val="24"/>
              </w:rPr>
              <w:t>во время проведения операции по освобождению:</w:t>
            </w:r>
          </w:p>
          <w:p w:rsidR="003B4197" w:rsidRPr="003B4197" w:rsidRDefault="003B4197" w:rsidP="003B4197">
            <w:pPr>
              <w:pStyle w:val="1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B4197">
              <w:rPr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3B4197" w:rsidRPr="003B4197" w:rsidRDefault="003B4197" w:rsidP="003B4197">
            <w:pPr>
              <w:pStyle w:val="1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B4197">
              <w:rPr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3B4197" w:rsidRPr="003B4197" w:rsidRDefault="003B4197" w:rsidP="003B4197">
            <w:pPr>
              <w:pStyle w:val="1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B4197">
              <w:rPr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D0373D" w:rsidRPr="00A92AA0" w:rsidRDefault="003B4197" w:rsidP="003B4197">
            <w:pPr>
              <w:pStyle w:val="1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B4197">
              <w:rPr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523BA8" w:rsidRPr="00A92AA0" w:rsidTr="001F7F54">
        <w:tc>
          <w:tcPr>
            <w:tcW w:w="3652" w:type="dxa"/>
          </w:tcPr>
          <w:p w:rsidR="00523BA8" w:rsidRPr="00A92AA0" w:rsidRDefault="00523BA8" w:rsidP="00523BA8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 w:rsidRPr="00A92AA0">
              <w:rPr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1340" w:type="dxa"/>
          </w:tcPr>
          <w:p w:rsidR="00523BA8" w:rsidRDefault="00956AC5" w:rsidP="00956AC5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56AC5">
              <w:rPr>
                <w:sz w:val="24"/>
                <w:szCs w:val="24"/>
              </w:rPr>
              <w:t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</w:t>
            </w:r>
            <w:r>
              <w:rPr>
                <w:sz w:val="24"/>
                <w:szCs w:val="24"/>
              </w:rPr>
              <w:t>;</w:t>
            </w:r>
          </w:p>
          <w:p w:rsidR="00956AC5" w:rsidRPr="00956AC5" w:rsidRDefault="00956AC5" w:rsidP="00956AC5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 w:rsidRPr="00956AC5">
              <w:rPr>
                <w:sz w:val="24"/>
                <w:szCs w:val="24"/>
              </w:rPr>
              <w:t>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956AC5" w:rsidRPr="00956AC5" w:rsidRDefault="00956AC5" w:rsidP="00956AC5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56AC5">
              <w:rPr>
                <w:sz w:val="24"/>
                <w:szCs w:val="24"/>
              </w:rPr>
              <w:t>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      </w:r>
          </w:p>
          <w:p w:rsidR="00956AC5" w:rsidRPr="00956AC5" w:rsidRDefault="00956AC5" w:rsidP="00956AC5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56AC5">
              <w:rPr>
                <w:sz w:val="24"/>
                <w:szCs w:val="24"/>
              </w:rPr>
              <w:t>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  <w:p w:rsidR="00956AC5" w:rsidRPr="00956AC5" w:rsidRDefault="00956AC5" w:rsidP="00956AC5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56AC5">
              <w:rPr>
                <w:sz w:val="24"/>
                <w:szCs w:val="24"/>
              </w:rPr>
              <w:t>переключить средства связи в бесшумный режим либо выключить их;</w:t>
            </w:r>
          </w:p>
          <w:p w:rsidR="00956AC5" w:rsidRPr="00956AC5" w:rsidRDefault="00956AC5" w:rsidP="00956AC5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56AC5">
              <w:rPr>
                <w:sz w:val="24"/>
                <w:szCs w:val="24"/>
              </w:rPr>
              <w:t>оказать помощь и поддержку другим обучающимся только по указанию работника организации;</w:t>
            </w:r>
          </w:p>
          <w:p w:rsidR="00956AC5" w:rsidRPr="00956AC5" w:rsidRDefault="00956AC5" w:rsidP="00956AC5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56AC5">
              <w:rPr>
                <w:sz w:val="24"/>
                <w:szCs w:val="24"/>
              </w:rPr>
              <w:t>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  <w:p w:rsidR="00956AC5" w:rsidRPr="00956AC5" w:rsidRDefault="00956AC5" w:rsidP="00956AC5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56AC5">
              <w:rPr>
                <w:sz w:val="24"/>
                <w:szCs w:val="24"/>
              </w:rPr>
              <w:t>во время проведения операции по освобождению:</w:t>
            </w:r>
          </w:p>
          <w:p w:rsidR="00956AC5" w:rsidRPr="00956AC5" w:rsidRDefault="00956AC5" w:rsidP="00956AC5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 w:rsidRPr="00956AC5">
              <w:rPr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956AC5" w:rsidRPr="00956AC5" w:rsidRDefault="00956AC5" w:rsidP="00956AC5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56AC5">
              <w:rPr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956AC5" w:rsidRPr="00956AC5" w:rsidRDefault="00956AC5" w:rsidP="00956AC5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56AC5">
              <w:rPr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956AC5" w:rsidRPr="00A92AA0" w:rsidRDefault="00956AC5" w:rsidP="00956AC5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956AC5">
              <w:rPr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523BA8" w:rsidRPr="00A92AA0" w:rsidTr="00AF3025">
        <w:tc>
          <w:tcPr>
            <w:tcW w:w="3652" w:type="dxa"/>
          </w:tcPr>
          <w:p w:rsidR="00523BA8" w:rsidRPr="00A92AA0" w:rsidRDefault="004639ED" w:rsidP="00523BA8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Сторожам</w:t>
            </w:r>
          </w:p>
        </w:tc>
        <w:tc>
          <w:tcPr>
            <w:tcW w:w="11340" w:type="dxa"/>
          </w:tcPr>
          <w:p w:rsidR="006C5AD9" w:rsidRPr="006C5AD9" w:rsidRDefault="006C5AD9" w:rsidP="006C5AD9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C5AD9">
              <w:rPr>
                <w:sz w:val="24"/>
                <w:szCs w:val="24"/>
              </w:rPr>
              <w:t>обеспечить незамедлительную передачу тревожного сообщения, зафиксировать время события;</w:t>
            </w:r>
          </w:p>
          <w:p w:rsidR="00523BA8" w:rsidRDefault="006C5AD9" w:rsidP="000E6AB8">
            <w:pPr>
              <w:pStyle w:val="a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C5AD9">
              <w:rPr>
                <w:sz w:val="24"/>
                <w:szCs w:val="24"/>
              </w:rPr>
              <w:t>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0E6AB8" w:rsidRPr="000E6AB8" w:rsidRDefault="000E6AB8" w:rsidP="000E6AB8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E6AB8">
              <w:rPr>
                <w:sz w:val="24"/>
                <w:szCs w:val="24"/>
              </w:rPr>
              <w:t xml:space="preserve">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</w:t>
            </w:r>
            <w:r w:rsidRPr="000E6AB8">
              <w:rPr>
                <w:sz w:val="24"/>
                <w:szCs w:val="24"/>
              </w:rPr>
              <w:lastRenderedPageBreak/>
              <w:t>на месте происшествия обстановке;</w:t>
            </w:r>
          </w:p>
          <w:p w:rsidR="000E6AB8" w:rsidRPr="000E6AB8" w:rsidRDefault="000E6AB8" w:rsidP="000E6AB8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</w:t>
            </w:r>
            <w:r w:rsidRPr="000E6AB8">
              <w:rPr>
                <w:sz w:val="24"/>
                <w:szCs w:val="24"/>
              </w:rPr>
              <w:t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</w:t>
            </w:r>
            <w:proofErr w:type="gramEnd"/>
            <w:r w:rsidRPr="000E6AB8">
              <w:rPr>
                <w:sz w:val="24"/>
                <w:szCs w:val="24"/>
              </w:rPr>
              <w:t xml:space="preserve"> на совершение любых действий спрашивать разрешение у преступников;</w:t>
            </w:r>
          </w:p>
          <w:p w:rsidR="000E6AB8" w:rsidRPr="000E6AB8" w:rsidRDefault="000E6AB8" w:rsidP="000E6AB8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E6AB8">
              <w:rPr>
                <w:sz w:val="24"/>
                <w:szCs w:val="24"/>
              </w:rPr>
              <w:t>систему оповещения не использовать;</w:t>
            </w:r>
          </w:p>
          <w:p w:rsidR="000E6AB8" w:rsidRPr="000E6AB8" w:rsidRDefault="000E6AB8" w:rsidP="000E6AB8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E6AB8">
              <w:rPr>
                <w:sz w:val="24"/>
                <w:szCs w:val="24"/>
              </w:rPr>
              <w:t>обеспечить открытие и доступность коридоров и эвакуационных выходов;</w:t>
            </w:r>
          </w:p>
          <w:p w:rsidR="000E6AB8" w:rsidRPr="000E6AB8" w:rsidRDefault="000E6AB8" w:rsidP="000E6AB8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E6AB8">
              <w:rPr>
                <w:sz w:val="24"/>
                <w:szCs w:val="24"/>
              </w:rPr>
              <w:t xml:space="preserve">осуществлять </w:t>
            </w:r>
            <w:proofErr w:type="gramStart"/>
            <w:r w:rsidRPr="000E6AB8">
              <w:rPr>
                <w:sz w:val="24"/>
                <w:szCs w:val="24"/>
              </w:rPr>
              <w:t>контроль за</w:t>
            </w:r>
            <w:proofErr w:type="gramEnd"/>
            <w:r w:rsidRPr="000E6AB8">
              <w:rPr>
                <w:sz w:val="24"/>
                <w:szCs w:val="24"/>
              </w:rPr>
              <w:t xml:space="preserve"> проведением эвакуации людей в соответствии с планом эвакуации;</w:t>
            </w:r>
          </w:p>
          <w:p w:rsidR="000E6AB8" w:rsidRPr="000E6AB8" w:rsidRDefault="000E6AB8" w:rsidP="000E6AB8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E6AB8">
              <w:rPr>
                <w:sz w:val="24"/>
                <w:szCs w:val="24"/>
              </w:rPr>
              <w:t>обеспечить беспрепятственный доступ оперативных служб к месту происшествия;</w:t>
            </w:r>
          </w:p>
          <w:p w:rsidR="000E6AB8" w:rsidRPr="000E6AB8" w:rsidRDefault="000E6AB8" w:rsidP="000E6AB8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E6AB8">
              <w:rPr>
                <w:sz w:val="24"/>
                <w:szCs w:val="24"/>
              </w:rPr>
              <w:t>находиться на объекте до прибытия оперативных служб и в дальнейшем действовать в соответствии с указаниями руководства;</w:t>
            </w:r>
          </w:p>
          <w:p w:rsidR="00523BA8" w:rsidRPr="00A92AA0" w:rsidRDefault="000E6AB8" w:rsidP="000E6AB8">
            <w:pPr>
              <w:pStyle w:val="a5"/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E6AB8">
              <w:rPr>
                <w:sz w:val="24"/>
                <w:szCs w:val="24"/>
              </w:rPr>
              <w:t>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E4600F" w:rsidRDefault="00E4600F" w:rsidP="00E45AD3">
      <w:pPr>
        <w:pStyle w:val="1"/>
        <w:spacing w:line="240" w:lineRule="auto"/>
        <w:ind w:firstLine="0"/>
        <w:rPr>
          <w:i/>
          <w:sz w:val="24"/>
          <w:szCs w:val="24"/>
        </w:rPr>
      </w:pPr>
    </w:p>
    <w:p w:rsidR="00E4600F" w:rsidRDefault="00E4600F" w:rsidP="001D6472">
      <w:pPr>
        <w:pStyle w:val="1"/>
        <w:spacing w:line="240" w:lineRule="auto"/>
        <w:ind w:left="720" w:firstLine="0"/>
        <w:jc w:val="right"/>
        <w:rPr>
          <w:i/>
          <w:sz w:val="24"/>
          <w:szCs w:val="24"/>
        </w:rPr>
      </w:pPr>
    </w:p>
    <w:p w:rsidR="001D6472" w:rsidRPr="00E45AD3" w:rsidRDefault="00E45AD3" w:rsidP="00E45AD3">
      <w:pPr>
        <w:pStyle w:val="1"/>
        <w:spacing w:line="240" w:lineRule="auto"/>
        <w:ind w:left="720" w:firstLine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</w:t>
      </w:r>
    </w:p>
    <w:p w:rsidR="009C1A32" w:rsidRPr="00E4600F" w:rsidRDefault="009C1A32" w:rsidP="001D6472">
      <w:pPr>
        <w:pStyle w:val="1"/>
        <w:spacing w:line="240" w:lineRule="auto"/>
        <w:ind w:left="720" w:firstLine="0"/>
        <w:jc w:val="center"/>
        <w:rPr>
          <w:b/>
          <w:i/>
          <w:sz w:val="24"/>
          <w:szCs w:val="24"/>
        </w:rPr>
      </w:pPr>
    </w:p>
    <w:p w:rsidR="00F061BA" w:rsidRPr="00E4600F" w:rsidRDefault="00F061BA" w:rsidP="00F061BA">
      <w:pPr>
        <w:pStyle w:val="1"/>
        <w:spacing w:line="240" w:lineRule="auto"/>
        <w:ind w:firstLine="0"/>
        <w:jc w:val="center"/>
        <w:rPr>
          <w:b/>
          <w:sz w:val="24"/>
          <w:szCs w:val="24"/>
          <w:lang w:bidi="ru-RU"/>
        </w:rPr>
      </w:pPr>
      <w:r w:rsidRPr="00E4600F">
        <w:rPr>
          <w:b/>
          <w:sz w:val="24"/>
          <w:szCs w:val="24"/>
          <w:lang w:bidi="ru-RU"/>
        </w:rPr>
        <w:t>РЕКОМЕНДУЕМЫЕ РАССТОЯНИЯ</w:t>
      </w:r>
    </w:p>
    <w:p w:rsidR="00F061BA" w:rsidRPr="00E4600F" w:rsidRDefault="00F061BA" w:rsidP="00F061BA">
      <w:pPr>
        <w:pStyle w:val="1"/>
        <w:spacing w:line="240" w:lineRule="auto"/>
        <w:jc w:val="center"/>
        <w:rPr>
          <w:b/>
          <w:sz w:val="24"/>
          <w:szCs w:val="24"/>
          <w:lang w:bidi="ru-RU"/>
        </w:rPr>
      </w:pPr>
      <w:r w:rsidRPr="00E4600F">
        <w:rPr>
          <w:b/>
          <w:sz w:val="24"/>
          <w:szCs w:val="24"/>
          <w:lang w:bidi="ru-RU"/>
        </w:rPr>
        <w:t>ДЛЯ ЭВАКУАЦИИ И ОЦЕПЛЕНИЯ ПРИ ОБНАРУЖЕНИИ ВЗРЫВНОГО УСТРОЙСТВА</w:t>
      </w:r>
      <w:r w:rsidRPr="00E4600F">
        <w:rPr>
          <w:b/>
          <w:sz w:val="24"/>
          <w:szCs w:val="24"/>
          <w:lang w:bidi="ru-RU"/>
        </w:rPr>
        <w:br/>
        <w:t>ИЛИ ПОХОЖЕГО НА НЕГО ПРЕДМЕТА</w:t>
      </w:r>
    </w:p>
    <w:p w:rsidR="00F061BA" w:rsidRPr="00E4600F" w:rsidRDefault="00F061BA" w:rsidP="00E45AD3">
      <w:pPr>
        <w:pStyle w:val="1"/>
        <w:spacing w:line="240" w:lineRule="auto"/>
        <w:ind w:firstLine="0"/>
        <w:rPr>
          <w:b/>
          <w:sz w:val="24"/>
          <w:szCs w:val="24"/>
          <w:lang w:bidi="ru-RU"/>
        </w:rPr>
      </w:pPr>
    </w:p>
    <w:p w:rsidR="00F061BA" w:rsidRPr="00E4600F" w:rsidRDefault="00F061BA" w:rsidP="00F061BA">
      <w:pPr>
        <w:pStyle w:val="1"/>
        <w:rPr>
          <w:sz w:val="24"/>
          <w:szCs w:val="24"/>
        </w:rPr>
      </w:pPr>
      <w:r w:rsidRPr="00E4600F">
        <w:rPr>
          <w:sz w:val="24"/>
          <w:szCs w:val="24"/>
        </w:rPr>
        <w:t>1.</w:t>
      </w:r>
      <w:r w:rsidRPr="00E4600F">
        <w:rPr>
          <w:sz w:val="24"/>
          <w:szCs w:val="24"/>
        </w:rPr>
        <w:tab/>
        <w:t>Граната РГД-5 - 50 метров</w:t>
      </w:r>
    </w:p>
    <w:p w:rsidR="00F061BA" w:rsidRPr="00E4600F" w:rsidRDefault="00F061BA" w:rsidP="00F061BA">
      <w:pPr>
        <w:pStyle w:val="1"/>
        <w:rPr>
          <w:sz w:val="24"/>
          <w:szCs w:val="24"/>
        </w:rPr>
      </w:pPr>
      <w:r w:rsidRPr="00E4600F">
        <w:rPr>
          <w:sz w:val="24"/>
          <w:szCs w:val="24"/>
        </w:rPr>
        <w:t>2.</w:t>
      </w:r>
      <w:r w:rsidRPr="00E4600F">
        <w:rPr>
          <w:sz w:val="24"/>
          <w:szCs w:val="24"/>
        </w:rPr>
        <w:tab/>
        <w:t>Граната Ф-1 - 200 метров</w:t>
      </w:r>
    </w:p>
    <w:p w:rsidR="00F061BA" w:rsidRPr="00E4600F" w:rsidRDefault="00F061BA" w:rsidP="00F061BA">
      <w:pPr>
        <w:pStyle w:val="1"/>
        <w:rPr>
          <w:sz w:val="24"/>
          <w:szCs w:val="24"/>
        </w:rPr>
      </w:pPr>
      <w:r w:rsidRPr="00E4600F">
        <w:rPr>
          <w:sz w:val="24"/>
          <w:szCs w:val="24"/>
        </w:rPr>
        <w:t>3.</w:t>
      </w:r>
      <w:r w:rsidRPr="00E4600F">
        <w:rPr>
          <w:sz w:val="24"/>
          <w:szCs w:val="24"/>
        </w:rPr>
        <w:tab/>
        <w:t>Тротиловая шашка массой 200 граммов - 45 метров</w:t>
      </w:r>
    </w:p>
    <w:p w:rsidR="00F061BA" w:rsidRPr="00E4600F" w:rsidRDefault="00F061BA" w:rsidP="00F061BA">
      <w:pPr>
        <w:pStyle w:val="1"/>
        <w:rPr>
          <w:sz w:val="24"/>
          <w:szCs w:val="24"/>
        </w:rPr>
      </w:pPr>
      <w:r w:rsidRPr="00E4600F">
        <w:rPr>
          <w:sz w:val="24"/>
          <w:szCs w:val="24"/>
        </w:rPr>
        <w:t>4.</w:t>
      </w:r>
      <w:r w:rsidRPr="00E4600F">
        <w:rPr>
          <w:sz w:val="24"/>
          <w:szCs w:val="24"/>
        </w:rPr>
        <w:tab/>
        <w:t>Тротиловая шашка массой 400 граммов - 55 м</w:t>
      </w:r>
      <w:bookmarkStart w:id="7" w:name="_GoBack"/>
      <w:bookmarkEnd w:id="7"/>
      <w:r w:rsidRPr="00E4600F">
        <w:rPr>
          <w:sz w:val="24"/>
          <w:szCs w:val="24"/>
        </w:rPr>
        <w:t>етров</w:t>
      </w:r>
    </w:p>
    <w:p w:rsidR="00F061BA" w:rsidRPr="00E4600F" w:rsidRDefault="00F061BA" w:rsidP="00F061BA">
      <w:pPr>
        <w:pStyle w:val="1"/>
        <w:rPr>
          <w:sz w:val="24"/>
          <w:szCs w:val="24"/>
        </w:rPr>
      </w:pPr>
      <w:r w:rsidRPr="00E4600F">
        <w:rPr>
          <w:sz w:val="24"/>
          <w:szCs w:val="24"/>
        </w:rPr>
        <w:t>5.</w:t>
      </w:r>
      <w:r w:rsidRPr="00E4600F">
        <w:rPr>
          <w:sz w:val="24"/>
          <w:szCs w:val="24"/>
        </w:rPr>
        <w:tab/>
        <w:t>Пивная банка 0,33 литра - 60 метров</w:t>
      </w:r>
    </w:p>
    <w:p w:rsidR="00F061BA" w:rsidRPr="00E4600F" w:rsidRDefault="00F061BA" w:rsidP="00F061BA">
      <w:pPr>
        <w:pStyle w:val="1"/>
        <w:rPr>
          <w:sz w:val="24"/>
          <w:szCs w:val="24"/>
        </w:rPr>
      </w:pPr>
      <w:r w:rsidRPr="00E4600F">
        <w:rPr>
          <w:sz w:val="24"/>
          <w:szCs w:val="24"/>
        </w:rPr>
        <w:t>7.</w:t>
      </w:r>
      <w:r w:rsidRPr="00E4600F">
        <w:rPr>
          <w:sz w:val="24"/>
          <w:szCs w:val="24"/>
        </w:rPr>
        <w:tab/>
        <w:t>Чемодан (кейс) - 230 метров</w:t>
      </w:r>
    </w:p>
    <w:p w:rsidR="00F061BA" w:rsidRPr="00E4600F" w:rsidRDefault="00F061BA" w:rsidP="00F061BA">
      <w:pPr>
        <w:pStyle w:val="1"/>
        <w:rPr>
          <w:sz w:val="24"/>
          <w:szCs w:val="24"/>
        </w:rPr>
      </w:pPr>
      <w:r w:rsidRPr="00E4600F">
        <w:rPr>
          <w:sz w:val="24"/>
          <w:szCs w:val="24"/>
        </w:rPr>
        <w:t>8.</w:t>
      </w:r>
      <w:r w:rsidRPr="00E4600F">
        <w:rPr>
          <w:sz w:val="24"/>
          <w:szCs w:val="24"/>
        </w:rPr>
        <w:tab/>
        <w:t>Дорожный чемодан - 350 метров</w:t>
      </w:r>
    </w:p>
    <w:p w:rsidR="00F061BA" w:rsidRPr="00E4600F" w:rsidRDefault="00F061BA" w:rsidP="00F061BA">
      <w:pPr>
        <w:pStyle w:val="1"/>
        <w:rPr>
          <w:sz w:val="24"/>
          <w:szCs w:val="24"/>
        </w:rPr>
      </w:pPr>
      <w:r w:rsidRPr="00E4600F">
        <w:rPr>
          <w:sz w:val="24"/>
          <w:szCs w:val="24"/>
        </w:rPr>
        <w:t>9.</w:t>
      </w:r>
      <w:r w:rsidRPr="00E4600F">
        <w:rPr>
          <w:sz w:val="24"/>
          <w:szCs w:val="24"/>
        </w:rPr>
        <w:tab/>
        <w:t>Автомобиль типа «Жигули» - 460 метров</w:t>
      </w:r>
    </w:p>
    <w:p w:rsidR="00F061BA" w:rsidRPr="00E4600F" w:rsidRDefault="00F061BA" w:rsidP="00F061BA">
      <w:pPr>
        <w:pStyle w:val="1"/>
        <w:rPr>
          <w:sz w:val="24"/>
          <w:szCs w:val="24"/>
        </w:rPr>
      </w:pPr>
      <w:r w:rsidRPr="00E4600F">
        <w:rPr>
          <w:sz w:val="24"/>
          <w:szCs w:val="24"/>
        </w:rPr>
        <w:t>10.Автомобиль типа «Волга» - 580 метров</w:t>
      </w:r>
    </w:p>
    <w:p w:rsidR="00F061BA" w:rsidRPr="00E4600F" w:rsidRDefault="00F061BA" w:rsidP="00F061BA">
      <w:pPr>
        <w:pStyle w:val="1"/>
        <w:rPr>
          <w:sz w:val="24"/>
          <w:szCs w:val="24"/>
        </w:rPr>
      </w:pPr>
      <w:r w:rsidRPr="00E4600F">
        <w:rPr>
          <w:sz w:val="24"/>
          <w:szCs w:val="24"/>
        </w:rPr>
        <w:t>11.Микроавтобус - 920 метров</w:t>
      </w:r>
    </w:p>
    <w:p w:rsidR="001D6472" w:rsidRPr="00E4600F" w:rsidRDefault="00F061BA" w:rsidP="00F061BA">
      <w:pPr>
        <w:pStyle w:val="1"/>
        <w:rPr>
          <w:sz w:val="24"/>
          <w:szCs w:val="24"/>
        </w:rPr>
      </w:pPr>
      <w:r w:rsidRPr="00E4600F">
        <w:rPr>
          <w:sz w:val="24"/>
          <w:szCs w:val="24"/>
        </w:rPr>
        <w:t>12.Грузовая автомашина (фургон) - 1240 метров</w:t>
      </w:r>
    </w:p>
    <w:sectPr w:rsidR="001D6472" w:rsidRPr="00E4600F" w:rsidSect="009C1A32"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5A25"/>
    <w:multiLevelType w:val="multilevel"/>
    <w:tmpl w:val="2ACEA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4244D"/>
    <w:multiLevelType w:val="multilevel"/>
    <w:tmpl w:val="9AA4F1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FF2965"/>
    <w:multiLevelType w:val="multilevel"/>
    <w:tmpl w:val="9676A4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1E49E2"/>
    <w:multiLevelType w:val="multilevel"/>
    <w:tmpl w:val="667AF0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5A3321"/>
    <w:multiLevelType w:val="multilevel"/>
    <w:tmpl w:val="8E7CA2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F979C3"/>
    <w:multiLevelType w:val="multilevel"/>
    <w:tmpl w:val="126AB8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9D556C"/>
    <w:multiLevelType w:val="hybridMultilevel"/>
    <w:tmpl w:val="E72C3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D1C1C"/>
    <w:multiLevelType w:val="multilevel"/>
    <w:tmpl w:val="0B0E65E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0" w:hanging="21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D2E"/>
    <w:rsid w:val="0007713A"/>
    <w:rsid w:val="000A634B"/>
    <w:rsid w:val="000E6AB8"/>
    <w:rsid w:val="001D6472"/>
    <w:rsid w:val="00216708"/>
    <w:rsid w:val="002C0087"/>
    <w:rsid w:val="002D00CE"/>
    <w:rsid w:val="00307C89"/>
    <w:rsid w:val="0034773D"/>
    <w:rsid w:val="003575F2"/>
    <w:rsid w:val="003B4197"/>
    <w:rsid w:val="004563C7"/>
    <w:rsid w:val="004639ED"/>
    <w:rsid w:val="004C41E3"/>
    <w:rsid w:val="00523BA8"/>
    <w:rsid w:val="005A7B00"/>
    <w:rsid w:val="005F2D2E"/>
    <w:rsid w:val="006619CD"/>
    <w:rsid w:val="006C5AD9"/>
    <w:rsid w:val="007437EF"/>
    <w:rsid w:val="0078124B"/>
    <w:rsid w:val="0082180C"/>
    <w:rsid w:val="00866DEE"/>
    <w:rsid w:val="008764D3"/>
    <w:rsid w:val="00956AC5"/>
    <w:rsid w:val="009C1A32"/>
    <w:rsid w:val="009E4CDA"/>
    <w:rsid w:val="00A92AA0"/>
    <w:rsid w:val="00AE5810"/>
    <w:rsid w:val="00B52993"/>
    <w:rsid w:val="00B65002"/>
    <w:rsid w:val="00C0647F"/>
    <w:rsid w:val="00C14895"/>
    <w:rsid w:val="00C260A8"/>
    <w:rsid w:val="00C33CC3"/>
    <w:rsid w:val="00C93CDD"/>
    <w:rsid w:val="00CE4854"/>
    <w:rsid w:val="00D0373D"/>
    <w:rsid w:val="00D33290"/>
    <w:rsid w:val="00D33F68"/>
    <w:rsid w:val="00D51F2C"/>
    <w:rsid w:val="00D5304C"/>
    <w:rsid w:val="00D636A9"/>
    <w:rsid w:val="00D92025"/>
    <w:rsid w:val="00DD6E88"/>
    <w:rsid w:val="00E27E13"/>
    <w:rsid w:val="00E45AD3"/>
    <w:rsid w:val="00E4600F"/>
    <w:rsid w:val="00E95BD2"/>
    <w:rsid w:val="00EC351A"/>
    <w:rsid w:val="00F061BA"/>
    <w:rsid w:val="00F3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7B0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A7B0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A7B00"/>
    <w:pPr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rsid w:val="0034773D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34773D"/>
    <w:pPr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6">
    <w:name w:val="Table Grid"/>
    <w:basedOn w:val="a1"/>
    <w:uiPriority w:val="59"/>
    <w:rsid w:val="00347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C1A32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9C1A32"/>
    <w:pPr>
      <w:spacing w:line="276" w:lineRule="auto"/>
      <w:ind w:firstLine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7B0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A7B0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A7B00"/>
    <w:pPr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rsid w:val="0034773D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34773D"/>
    <w:pPr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6">
    <w:name w:val="Table Grid"/>
    <w:basedOn w:val="a1"/>
    <w:uiPriority w:val="59"/>
    <w:rsid w:val="00347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C1A32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9C1A32"/>
    <w:pPr>
      <w:spacing w:line="276" w:lineRule="auto"/>
      <w:ind w:firstLine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3FB4D-A0A9-4C13-8A8F-25518E70D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5835</Words>
  <Characters>33265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A1</cp:lastModifiedBy>
  <cp:revision>52</cp:revision>
  <cp:lastPrinted>2023-07-18T06:08:00Z</cp:lastPrinted>
  <dcterms:created xsi:type="dcterms:W3CDTF">2022-08-02T05:21:00Z</dcterms:created>
  <dcterms:modified xsi:type="dcterms:W3CDTF">2023-07-18T06:11:00Z</dcterms:modified>
</cp:coreProperties>
</file>